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28E" w:rsidRPr="00905F9F" w:rsidRDefault="00905F9F" w:rsidP="00905F9F">
      <w:pPr>
        <w:tabs>
          <w:tab w:val="right" w:pos="8306"/>
        </w:tabs>
        <w:jc w:val="center"/>
        <w:rPr>
          <w:rFonts w:cs="PT Bold Heading"/>
          <w:b/>
          <w:bCs/>
          <w:sz w:val="36"/>
          <w:szCs w:val="36"/>
          <w:rtl/>
          <w:lang w:bidi="ar-EG"/>
        </w:rPr>
      </w:pPr>
      <w:r>
        <w:rPr>
          <w:rFonts w:cs="PT Bold Heading" w:hint="cs"/>
          <w:b/>
          <w:bCs/>
          <w:sz w:val="36"/>
          <w:szCs w:val="36"/>
          <w:rtl/>
          <w:lang w:bidi="ar-EG"/>
        </w:rPr>
        <w:t xml:space="preserve">(( </w:t>
      </w:r>
      <w:r w:rsidR="00C9352C" w:rsidRPr="00905F9F">
        <w:rPr>
          <w:rFonts w:cs="PT Bold Heading" w:hint="cs"/>
          <w:b/>
          <w:bCs/>
          <w:sz w:val="36"/>
          <w:szCs w:val="36"/>
          <w:u w:val="single"/>
          <w:rtl/>
          <w:lang w:bidi="ar-EG"/>
        </w:rPr>
        <w:t>السيرة الذاتية</w:t>
      </w:r>
      <w:r>
        <w:rPr>
          <w:rFonts w:cs="PT Bold Heading" w:hint="cs"/>
          <w:b/>
          <w:bCs/>
          <w:sz w:val="36"/>
          <w:szCs w:val="36"/>
          <w:rtl/>
          <w:lang w:bidi="ar-EG"/>
        </w:rPr>
        <w:t xml:space="preserve"> ))</w:t>
      </w:r>
    </w:p>
    <w:p w:rsidR="00ED1854" w:rsidRDefault="00C9352C" w:rsidP="006E0E21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eastAsia="TimesNewRomanPS-BoldMT" w:cs="Times New Roman"/>
          <w:b/>
          <w:bCs/>
          <w:sz w:val="36"/>
          <w:szCs w:val="36"/>
          <w:u w:val="single"/>
          <w:lang w:bidi="ar-EG"/>
        </w:rPr>
      </w:pPr>
      <w:r w:rsidRPr="00905F9F">
        <w:rPr>
          <w:rFonts w:ascii="TimesNewRomanPS-BoldMT" w:eastAsia="TimesNewRomanPS-BoldMT" w:cs="Times New Roman" w:hint="eastAsia"/>
          <w:b/>
          <w:bCs/>
          <w:sz w:val="36"/>
          <w:szCs w:val="36"/>
          <w:u w:val="single"/>
          <w:rtl/>
        </w:rPr>
        <w:t>أولاً</w:t>
      </w:r>
      <w:r w:rsidRPr="00905F9F">
        <w:rPr>
          <w:rFonts w:ascii="TimesNewRomanPS-BoldMT" w:eastAsia="TimesNewRomanPS-BoldMT" w:cs="Times New Roman" w:hint="cs"/>
          <w:b/>
          <w:bCs/>
          <w:sz w:val="36"/>
          <w:szCs w:val="36"/>
          <w:u w:val="single"/>
          <w:rtl/>
        </w:rPr>
        <w:t>:</w:t>
      </w:r>
      <w:r w:rsidR="00905F9F">
        <w:rPr>
          <w:rFonts w:ascii="TimesNewRomanPS-BoldMT" w:eastAsia="TimesNewRomanPS-BoldMT" w:cs="Times New Roman" w:hint="cs"/>
          <w:b/>
          <w:bCs/>
          <w:sz w:val="36"/>
          <w:szCs w:val="36"/>
          <w:rtl/>
        </w:rPr>
        <w:t xml:space="preserve">- </w:t>
      </w:r>
      <w:r w:rsidRPr="00905F9F">
        <w:rPr>
          <w:rFonts w:ascii="TimesNewRomanPS-BoldMT" w:eastAsia="TimesNewRomanPS-BoldMT" w:cs="Times New Roman" w:hint="eastAsia"/>
          <w:b/>
          <w:bCs/>
          <w:sz w:val="36"/>
          <w:szCs w:val="36"/>
          <w:u w:val="single"/>
          <w:rtl/>
        </w:rPr>
        <w:t xml:space="preserve"> معلومات</w:t>
      </w:r>
      <w:r w:rsidRPr="00905F9F">
        <w:rPr>
          <w:rFonts w:ascii="TimesNewRomanPS-BoldMT" w:eastAsia="TimesNewRomanPS-BoldMT" w:cs="Times New Roman" w:hint="cs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05F9F">
        <w:rPr>
          <w:rFonts w:ascii="TimesNewRomanPS-BoldMT" w:eastAsia="TimesNewRomanPS-BoldMT" w:cs="Times New Roman" w:hint="eastAsia"/>
          <w:b/>
          <w:bCs/>
          <w:sz w:val="36"/>
          <w:szCs w:val="36"/>
          <w:u w:val="single"/>
          <w:rtl/>
        </w:rPr>
        <w:t>عامة</w:t>
      </w:r>
      <w:r w:rsidR="00905F9F">
        <w:rPr>
          <w:rFonts w:eastAsia="TimesNewRomanPS-BoldMT" w:cs="Times New Roman" w:hint="cs"/>
          <w:b/>
          <w:bCs/>
          <w:sz w:val="36"/>
          <w:szCs w:val="36"/>
          <w:u w:val="single"/>
          <w:rtl/>
          <w:lang w:bidi="ar-EG"/>
        </w:rPr>
        <w:t xml:space="preserve"> :-</w:t>
      </w:r>
    </w:p>
    <w:p w:rsidR="00905F9F" w:rsidRPr="00905F9F" w:rsidRDefault="00905F9F" w:rsidP="00905F9F">
      <w:pPr>
        <w:pStyle w:val="a4"/>
        <w:autoSpaceDE w:val="0"/>
        <w:autoSpaceDN w:val="0"/>
        <w:adjustRightInd w:val="0"/>
        <w:spacing w:after="0" w:line="240" w:lineRule="auto"/>
        <w:ind w:left="-483"/>
        <w:rPr>
          <w:rFonts w:eastAsia="TimesNewRomanPS-BoldMT" w:cs="Times New Roman"/>
          <w:b/>
          <w:bCs/>
          <w:sz w:val="36"/>
          <w:szCs w:val="36"/>
          <w:u w:val="single"/>
          <w:rtl/>
          <w:lang w:bidi="ar-EG"/>
        </w:rPr>
      </w:pPr>
    </w:p>
    <w:p w:rsidR="00C9352C" w:rsidRPr="00D861AB" w:rsidRDefault="00C9352C" w:rsidP="00D861AB">
      <w:pPr>
        <w:autoSpaceDE w:val="0"/>
        <w:autoSpaceDN w:val="0"/>
        <w:bidi w:val="0"/>
        <w:adjustRightInd w:val="0"/>
        <w:spacing w:after="0"/>
        <w:ind w:hanging="284"/>
        <w:jc w:val="right"/>
        <w:rPr>
          <w:rFonts w:asciiTheme="majorBidi" w:eastAsia="TimesNewRomanPS-BoldMT" w:hAnsiTheme="majorBidi" w:cstheme="majorBidi"/>
          <w:b/>
          <w:bCs/>
          <w:sz w:val="28"/>
          <w:szCs w:val="28"/>
          <w:rtl/>
          <w:lang w:bidi="ar-EG"/>
        </w:rPr>
      </w:pPr>
      <w:r w:rsidRPr="001409B4">
        <w:rPr>
          <w:rFonts w:asciiTheme="majorBidi" w:eastAsia="TimesNewRomanPS-BoldMT" w:hAnsiTheme="majorBidi" w:cstheme="majorBidi"/>
          <w:b/>
          <w:bCs/>
          <w:sz w:val="28"/>
          <w:szCs w:val="28"/>
          <w:rtl/>
        </w:rPr>
        <w:t>الاس</w:t>
      </w:r>
      <w:r w:rsidR="00905F9F">
        <w:rPr>
          <w:rFonts w:asciiTheme="majorBidi" w:eastAsia="TimesNewRomanPS-BoldMT" w:hAnsiTheme="majorBidi" w:cstheme="majorBidi" w:hint="cs"/>
          <w:b/>
          <w:bCs/>
          <w:sz w:val="28"/>
          <w:szCs w:val="28"/>
          <w:rtl/>
        </w:rPr>
        <w:t>ــــــــــــ</w:t>
      </w:r>
      <w:r w:rsidRPr="001409B4">
        <w:rPr>
          <w:rFonts w:asciiTheme="majorBidi" w:eastAsia="TimesNewRomanPS-BoldMT" w:hAnsiTheme="majorBidi" w:cstheme="majorBidi"/>
          <w:b/>
          <w:bCs/>
          <w:sz w:val="28"/>
          <w:szCs w:val="28"/>
          <w:rtl/>
        </w:rPr>
        <w:t>م:</w:t>
      </w:r>
      <w:r w:rsidR="00905F9F">
        <w:rPr>
          <w:rFonts w:asciiTheme="majorBidi" w:eastAsia="TimesNewRomanPS-BoldMT" w:hAnsiTheme="majorBidi" w:cstheme="majorBidi" w:hint="cs"/>
          <w:b/>
          <w:bCs/>
          <w:sz w:val="28"/>
          <w:szCs w:val="28"/>
          <w:rtl/>
        </w:rPr>
        <w:t>-</w:t>
      </w:r>
      <w:r w:rsidRPr="001409B4">
        <w:rPr>
          <w:rFonts w:asciiTheme="majorBidi" w:eastAsia="TimesNewRomanPS-BoldMT" w:hAnsiTheme="majorBidi" w:cstheme="majorBidi"/>
          <w:b/>
          <w:bCs/>
          <w:sz w:val="28"/>
          <w:szCs w:val="28"/>
          <w:rtl/>
        </w:rPr>
        <w:t xml:space="preserve"> </w:t>
      </w:r>
      <w:r w:rsidR="00905F9F">
        <w:rPr>
          <w:rFonts w:asciiTheme="majorBidi" w:eastAsia="TimesNewRomanPS-BoldMT" w:hAnsiTheme="majorBidi" w:cstheme="majorBidi" w:hint="cs"/>
          <w:b/>
          <w:bCs/>
          <w:sz w:val="28"/>
          <w:szCs w:val="28"/>
          <w:rtl/>
        </w:rPr>
        <w:t xml:space="preserve">   </w:t>
      </w:r>
      <w:r w:rsidR="006E0E21">
        <w:rPr>
          <w:rFonts w:asciiTheme="majorBidi" w:eastAsia="TimesNewRomanPS-BoldMT" w:hAnsiTheme="majorBidi" w:cstheme="majorBidi" w:hint="cs"/>
          <w:b/>
          <w:bCs/>
          <w:sz w:val="28"/>
          <w:szCs w:val="28"/>
          <w:rtl/>
          <w:lang w:bidi="ar-EG"/>
        </w:rPr>
        <w:t xml:space="preserve"> </w:t>
      </w:r>
      <w:r w:rsidR="00905F9F">
        <w:rPr>
          <w:rFonts w:asciiTheme="majorBidi" w:eastAsia="TimesNewRomanPS-BoldMT" w:hAnsiTheme="majorBidi" w:cstheme="majorBidi" w:hint="cs"/>
          <w:b/>
          <w:bCs/>
          <w:sz w:val="28"/>
          <w:szCs w:val="28"/>
          <w:rtl/>
        </w:rPr>
        <w:t xml:space="preserve"> </w:t>
      </w:r>
      <w:r w:rsidR="001409B4">
        <w:rPr>
          <w:rFonts w:asciiTheme="majorBidi" w:eastAsia="TimesNewRomanPS-BoldMT" w:hAnsiTheme="majorBidi" w:cstheme="majorBidi" w:hint="cs"/>
          <w:b/>
          <w:bCs/>
          <w:sz w:val="28"/>
          <w:szCs w:val="28"/>
          <w:rtl/>
        </w:rPr>
        <w:t xml:space="preserve"> </w:t>
      </w:r>
      <w:r w:rsidRPr="001409B4">
        <w:rPr>
          <w:rFonts w:asciiTheme="majorBidi" w:eastAsia="TimesNewRomanPS-BoldMT" w:hAnsiTheme="majorBidi" w:cstheme="majorBidi"/>
          <w:b/>
          <w:bCs/>
          <w:sz w:val="28"/>
          <w:szCs w:val="28"/>
          <w:rtl/>
        </w:rPr>
        <w:t>شيرين علي محمد السيد</w:t>
      </w:r>
      <w:r w:rsidR="00D861AB">
        <w:rPr>
          <w:rFonts w:asciiTheme="majorBidi" w:eastAsia="TimesNewRomanPS-BoldMT" w:hAnsiTheme="majorBidi" w:cstheme="majorBidi" w:hint="cs"/>
          <w:b/>
          <w:bCs/>
          <w:sz w:val="28"/>
          <w:szCs w:val="28"/>
          <w:rtl/>
          <w:lang w:bidi="ar-EG"/>
        </w:rPr>
        <w:t xml:space="preserve">               </w:t>
      </w:r>
    </w:p>
    <w:p w:rsidR="00C9352C" w:rsidRPr="001409B4" w:rsidRDefault="00C9352C" w:rsidP="00D861AB">
      <w:pPr>
        <w:autoSpaceDE w:val="0"/>
        <w:autoSpaceDN w:val="0"/>
        <w:bidi w:val="0"/>
        <w:adjustRightInd w:val="0"/>
        <w:spacing w:after="0"/>
        <w:jc w:val="right"/>
        <w:rPr>
          <w:rFonts w:asciiTheme="majorBidi" w:eastAsia="TimesNewRomanPS-BoldMT" w:hAnsiTheme="majorBidi" w:cstheme="majorBidi"/>
          <w:b/>
          <w:bCs/>
          <w:sz w:val="28"/>
          <w:szCs w:val="28"/>
        </w:rPr>
      </w:pPr>
      <w:r w:rsidRPr="001409B4">
        <w:rPr>
          <w:rFonts w:asciiTheme="majorBidi" w:eastAsia="TimesNewRomanPS-BoldMT" w:hAnsiTheme="majorBidi" w:cstheme="majorBidi"/>
          <w:b/>
          <w:bCs/>
          <w:sz w:val="28"/>
          <w:szCs w:val="28"/>
          <w:rtl/>
        </w:rPr>
        <w:t>تاريخ الميلاد:</w:t>
      </w:r>
      <w:r w:rsidR="00905F9F">
        <w:rPr>
          <w:rFonts w:asciiTheme="majorBidi" w:eastAsia="TimesNewRomanPS-BoldMT" w:hAnsiTheme="majorBidi" w:cstheme="majorBidi" w:hint="cs"/>
          <w:b/>
          <w:bCs/>
          <w:sz w:val="28"/>
          <w:szCs w:val="28"/>
          <w:rtl/>
        </w:rPr>
        <w:t xml:space="preserve">-     </w:t>
      </w:r>
      <w:r w:rsidRPr="001409B4">
        <w:rPr>
          <w:rFonts w:asciiTheme="majorBidi" w:eastAsia="TimesNewRomanPS-BoldMT" w:hAnsiTheme="majorBidi" w:cstheme="majorBidi"/>
          <w:b/>
          <w:bCs/>
          <w:sz w:val="28"/>
          <w:szCs w:val="28"/>
          <w:rtl/>
        </w:rPr>
        <w:t xml:space="preserve"> 23/8/1983م</w:t>
      </w:r>
    </w:p>
    <w:p w:rsidR="00C9352C" w:rsidRPr="001409B4" w:rsidRDefault="00C9352C" w:rsidP="00905F9F">
      <w:pPr>
        <w:autoSpaceDE w:val="0"/>
        <w:autoSpaceDN w:val="0"/>
        <w:bidi w:val="0"/>
        <w:adjustRightInd w:val="0"/>
        <w:spacing w:after="0"/>
        <w:jc w:val="right"/>
        <w:rPr>
          <w:rFonts w:asciiTheme="majorBidi" w:eastAsia="TimesNewRomanPS-BoldMT" w:hAnsiTheme="majorBidi" w:cstheme="majorBidi"/>
          <w:b/>
          <w:bCs/>
          <w:sz w:val="28"/>
          <w:szCs w:val="28"/>
          <w:rtl/>
        </w:rPr>
      </w:pPr>
      <w:r w:rsidRPr="001409B4">
        <w:rPr>
          <w:rFonts w:asciiTheme="majorBidi" w:eastAsia="TimesNewRomanPS-BoldMT" w:hAnsiTheme="majorBidi" w:cstheme="majorBidi"/>
          <w:b/>
          <w:bCs/>
          <w:sz w:val="28"/>
          <w:szCs w:val="28"/>
          <w:rtl/>
        </w:rPr>
        <w:t>مح</w:t>
      </w:r>
      <w:r w:rsidR="00905F9F">
        <w:rPr>
          <w:rFonts w:asciiTheme="majorBidi" w:eastAsia="TimesNewRomanPS-BoldMT" w:hAnsiTheme="majorBidi" w:cstheme="majorBidi" w:hint="cs"/>
          <w:b/>
          <w:bCs/>
          <w:sz w:val="28"/>
          <w:szCs w:val="28"/>
          <w:rtl/>
        </w:rPr>
        <w:t>ــ</w:t>
      </w:r>
      <w:r w:rsidRPr="001409B4">
        <w:rPr>
          <w:rFonts w:asciiTheme="majorBidi" w:eastAsia="TimesNewRomanPS-BoldMT" w:hAnsiTheme="majorBidi" w:cstheme="majorBidi"/>
          <w:b/>
          <w:bCs/>
          <w:sz w:val="28"/>
          <w:szCs w:val="28"/>
          <w:rtl/>
        </w:rPr>
        <w:t>ل الميلاد:</w:t>
      </w:r>
      <w:r w:rsidR="00905F9F">
        <w:rPr>
          <w:rFonts w:asciiTheme="majorBidi" w:eastAsia="TimesNewRomanPS-BoldMT" w:hAnsiTheme="majorBidi" w:cstheme="majorBidi" w:hint="cs"/>
          <w:b/>
          <w:bCs/>
          <w:sz w:val="28"/>
          <w:szCs w:val="28"/>
          <w:rtl/>
        </w:rPr>
        <w:t xml:space="preserve">-      </w:t>
      </w:r>
      <w:r w:rsidRPr="001409B4">
        <w:rPr>
          <w:rFonts w:asciiTheme="majorBidi" w:eastAsia="TimesNewRomanPS-BoldMT" w:hAnsiTheme="majorBidi" w:cstheme="majorBidi"/>
          <w:b/>
          <w:bCs/>
          <w:sz w:val="28"/>
          <w:szCs w:val="28"/>
          <w:rtl/>
        </w:rPr>
        <w:t xml:space="preserve"> جمهورية مصر العربية- </w:t>
      </w:r>
      <w:r w:rsidR="00905F9F">
        <w:rPr>
          <w:rFonts w:asciiTheme="majorBidi" w:eastAsia="TimesNewRomanPS-BoldMT" w:hAnsiTheme="majorBidi" w:cstheme="majorBidi" w:hint="cs"/>
          <w:b/>
          <w:bCs/>
          <w:sz w:val="28"/>
          <w:szCs w:val="28"/>
          <w:rtl/>
        </w:rPr>
        <w:t xml:space="preserve">محافظة </w:t>
      </w:r>
      <w:r w:rsidRPr="001409B4">
        <w:rPr>
          <w:rFonts w:asciiTheme="majorBidi" w:eastAsia="TimesNewRomanPS-BoldMT" w:hAnsiTheme="majorBidi" w:cstheme="majorBidi"/>
          <w:b/>
          <w:bCs/>
          <w:sz w:val="28"/>
          <w:szCs w:val="28"/>
          <w:rtl/>
        </w:rPr>
        <w:t>أسيوط</w:t>
      </w:r>
      <w:r w:rsidR="00D861AB">
        <w:rPr>
          <w:rFonts w:asciiTheme="majorBidi" w:eastAsia="TimesNewRomanPS-BoldMT" w:hAnsiTheme="majorBidi" w:cstheme="majorBidi" w:hint="cs"/>
          <w:b/>
          <w:bCs/>
          <w:sz w:val="28"/>
          <w:szCs w:val="28"/>
          <w:rtl/>
        </w:rPr>
        <w:t xml:space="preserve">             </w:t>
      </w:r>
    </w:p>
    <w:p w:rsidR="00C9352C" w:rsidRPr="001409B4" w:rsidRDefault="00FD6E7B" w:rsidP="00C15502">
      <w:pPr>
        <w:autoSpaceDE w:val="0"/>
        <w:autoSpaceDN w:val="0"/>
        <w:bidi w:val="0"/>
        <w:adjustRightInd w:val="0"/>
        <w:spacing w:after="0"/>
        <w:jc w:val="right"/>
        <w:rPr>
          <w:rFonts w:asciiTheme="majorBidi" w:eastAsia="TimesNewRomanPS-BoldMT" w:hAnsiTheme="majorBidi" w:cstheme="majorBidi"/>
          <w:b/>
          <w:bCs/>
          <w:sz w:val="28"/>
          <w:szCs w:val="28"/>
          <w:rtl/>
        </w:rPr>
      </w:pPr>
      <w:r w:rsidRPr="001409B4">
        <w:rPr>
          <w:rFonts w:asciiTheme="majorBidi" w:eastAsia="TimesNewRomanPS-BoldMT" w:hAnsiTheme="majorBidi" w:cstheme="majorBidi"/>
          <w:b/>
          <w:bCs/>
          <w:sz w:val="28"/>
          <w:szCs w:val="28"/>
          <w:rtl/>
        </w:rPr>
        <w:t>الج</w:t>
      </w:r>
      <w:r w:rsidR="00905F9F">
        <w:rPr>
          <w:rFonts w:asciiTheme="majorBidi" w:eastAsia="TimesNewRomanPS-BoldMT" w:hAnsiTheme="majorBidi" w:cstheme="majorBidi" w:hint="cs"/>
          <w:b/>
          <w:bCs/>
          <w:sz w:val="28"/>
          <w:szCs w:val="28"/>
          <w:rtl/>
        </w:rPr>
        <w:t>ـــــــــ</w:t>
      </w:r>
      <w:r w:rsidRPr="001409B4">
        <w:rPr>
          <w:rFonts w:asciiTheme="majorBidi" w:eastAsia="TimesNewRomanPS-BoldMT" w:hAnsiTheme="majorBidi" w:cstheme="majorBidi"/>
          <w:b/>
          <w:bCs/>
          <w:sz w:val="28"/>
          <w:szCs w:val="28"/>
          <w:rtl/>
        </w:rPr>
        <w:t>نس:</w:t>
      </w:r>
      <w:r w:rsidR="00905F9F">
        <w:rPr>
          <w:rFonts w:asciiTheme="majorBidi" w:eastAsia="TimesNewRomanPS-BoldMT" w:hAnsiTheme="majorBidi" w:cstheme="majorBidi" w:hint="cs"/>
          <w:b/>
          <w:bCs/>
          <w:sz w:val="28"/>
          <w:szCs w:val="28"/>
          <w:rtl/>
        </w:rPr>
        <w:t xml:space="preserve">-    </w:t>
      </w:r>
      <w:r w:rsidR="001409B4">
        <w:rPr>
          <w:rFonts w:asciiTheme="majorBidi" w:eastAsia="TimesNewRomanPS-BoldMT" w:hAnsiTheme="majorBidi" w:cstheme="majorBidi" w:hint="cs"/>
          <w:b/>
          <w:bCs/>
          <w:sz w:val="28"/>
          <w:szCs w:val="28"/>
          <w:rtl/>
        </w:rPr>
        <w:t xml:space="preserve">   </w:t>
      </w:r>
      <w:r w:rsidRPr="001409B4">
        <w:rPr>
          <w:rFonts w:asciiTheme="majorBidi" w:eastAsia="TimesNewRomanPS-BoldMT" w:hAnsiTheme="majorBidi" w:cstheme="majorBidi"/>
          <w:b/>
          <w:bCs/>
          <w:sz w:val="28"/>
          <w:szCs w:val="28"/>
          <w:rtl/>
        </w:rPr>
        <w:t xml:space="preserve"> أنثى</w:t>
      </w:r>
    </w:p>
    <w:p w:rsidR="00FD6E7B" w:rsidRPr="001409B4" w:rsidRDefault="00FD6E7B" w:rsidP="00933FFE">
      <w:pPr>
        <w:autoSpaceDE w:val="0"/>
        <w:autoSpaceDN w:val="0"/>
        <w:adjustRightInd w:val="0"/>
        <w:spacing w:after="0"/>
        <w:rPr>
          <w:rFonts w:asciiTheme="majorBidi" w:eastAsia="TimesNewRomanPS-BoldMT" w:hAnsiTheme="majorBidi" w:cstheme="majorBidi"/>
          <w:b/>
          <w:bCs/>
          <w:sz w:val="28"/>
          <w:szCs w:val="28"/>
          <w:rtl/>
        </w:rPr>
      </w:pPr>
      <w:r w:rsidRPr="001409B4">
        <w:rPr>
          <w:rFonts w:asciiTheme="majorBidi" w:eastAsia="TimesNewRomanPS-BoldMT" w:hAnsiTheme="majorBidi" w:cstheme="majorBidi"/>
          <w:b/>
          <w:bCs/>
          <w:sz w:val="28"/>
          <w:szCs w:val="28"/>
          <w:rtl/>
        </w:rPr>
        <w:t>الدي</w:t>
      </w:r>
      <w:r w:rsidR="00933FFE">
        <w:rPr>
          <w:rFonts w:asciiTheme="majorBidi" w:eastAsia="TimesNewRomanPS-BoldMT" w:hAnsiTheme="majorBidi" w:cstheme="majorBidi" w:hint="cs"/>
          <w:b/>
          <w:bCs/>
          <w:sz w:val="28"/>
          <w:szCs w:val="28"/>
          <w:rtl/>
        </w:rPr>
        <w:t>ـــــــــ</w:t>
      </w:r>
      <w:r w:rsidRPr="001409B4">
        <w:rPr>
          <w:rFonts w:asciiTheme="majorBidi" w:eastAsia="TimesNewRomanPS-BoldMT" w:hAnsiTheme="majorBidi" w:cstheme="majorBidi"/>
          <w:b/>
          <w:bCs/>
          <w:sz w:val="28"/>
          <w:szCs w:val="28"/>
          <w:rtl/>
        </w:rPr>
        <w:t>انة:</w:t>
      </w:r>
      <w:r w:rsidR="00933FFE">
        <w:rPr>
          <w:rFonts w:asciiTheme="majorBidi" w:eastAsia="TimesNewRomanPS-BoldMT" w:hAnsiTheme="majorBidi" w:cstheme="majorBidi" w:hint="cs"/>
          <w:b/>
          <w:bCs/>
          <w:sz w:val="28"/>
          <w:szCs w:val="28"/>
          <w:rtl/>
        </w:rPr>
        <w:t xml:space="preserve">-       </w:t>
      </w:r>
      <w:r w:rsidR="001409B4">
        <w:rPr>
          <w:rFonts w:asciiTheme="majorBidi" w:eastAsia="TimesNewRomanPS-BoldMT" w:hAnsiTheme="majorBidi" w:cstheme="majorBidi" w:hint="cs"/>
          <w:b/>
          <w:bCs/>
          <w:sz w:val="28"/>
          <w:szCs w:val="28"/>
          <w:rtl/>
        </w:rPr>
        <w:t xml:space="preserve"> </w:t>
      </w:r>
      <w:r w:rsidRPr="001409B4">
        <w:rPr>
          <w:rFonts w:asciiTheme="majorBidi" w:eastAsia="TimesNewRomanPS-BoldMT" w:hAnsiTheme="majorBidi" w:cstheme="majorBidi"/>
          <w:b/>
          <w:bCs/>
          <w:sz w:val="28"/>
          <w:szCs w:val="28"/>
          <w:rtl/>
        </w:rPr>
        <w:t xml:space="preserve"> مسلمة</w:t>
      </w:r>
    </w:p>
    <w:p w:rsidR="00FD6E7B" w:rsidRPr="001409B4" w:rsidRDefault="00C15502" w:rsidP="00C15502">
      <w:pPr>
        <w:autoSpaceDE w:val="0"/>
        <w:autoSpaceDN w:val="0"/>
        <w:bidi w:val="0"/>
        <w:adjustRightInd w:val="0"/>
        <w:spacing w:after="0"/>
        <w:jc w:val="right"/>
        <w:rPr>
          <w:rFonts w:asciiTheme="majorBidi" w:eastAsia="TimesNewRomanPS-BoldMT" w:hAnsiTheme="majorBidi" w:cstheme="majorBidi"/>
          <w:b/>
          <w:bCs/>
          <w:sz w:val="28"/>
          <w:szCs w:val="28"/>
          <w:rtl/>
        </w:rPr>
      </w:pPr>
      <w:r w:rsidRPr="001409B4">
        <w:rPr>
          <w:rFonts w:asciiTheme="majorBidi" w:eastAsia="TimesNewRomanPS-BoldMT" w:hAnsiTheme="majorBidi" w:cstheme="majorBidi"/>
          <w:b/>
          <w:bCs/>
          <w:sz w:val="28"/>
          <w:szCs w:val="28"/>
          <w:rtl/>
        </w:rPr>
        <w:t>الحالة الاجتماعية:</w:t>
      </w:r>
      <w:r w:rsidR="00933FFE">
        <w:rPr>
          <w:rFonts w:asciiTheme="majorBidi" w:eastAsia="TimesNewRomanPS-BoldMT" w:hAnsiTheme="majorBidi" w:cstheme="majorBidi" w:hint="cs"/>
          <w:b/>
          <w:bCs/>
          <w:sz w:val="28"/>
          <w:szCs w:val="28"/>
          <w:rtl/>
        </w:rPr>
        <w:t>-</w:t>
      </w:r>
      <w:r w:rsidRPr="001409B4">
        <w:rPr>
          <w:rFonts w:asciiTheme="majorBidi" w:eastAsia="TimesNewRomanPS-BoldMT" w:hAnsiTheme="majorBidi" w:cstheme="majorBidi"/>
          <w:b/>
          <w:bCs/>
          <w:sz w:val="28"/>
          <w:szCs w:val="28"/>
          <w:rtl/>
        </w:rPr>
        <w:t xml:space="preserve"> </w:t>
      </w:r>
      <w:r w:rsidR="001409B4">
        <w:rPr>
          <w:rFonts w:asciiTheme="majorBidi" w:eastAsia="TimesNewRomanPS-BoldMT" w:hAnsiTheme="majorBidi" w:cstheme="majorBidi" w:hint="cs"/>
          <w:b/>
          <w:bCs/>
          <w:sz w:val="28"/>
          <w:szCs w:val="28"/>
          <w:rtl/>
        </w:rPr>
        <w:t xml:space="preserve"> </w:t>
      </w:r>
      <w:r w:rsidRPr="001409B4">
        <w:rPr>
          <w:rFonts w:asciiTheme="majorBidi" w:eastAsia="TimesNewRomanPS-BoldMT" w:hAnsiTheme="majorBidi" w:cstheme="majorBidi"/>
          <w:b/>
          <w:bCs/>
          <w:sz w:val="28"/>
          <w:szCs w:val="28"/>
          <w:rtl/>
        </w:rPr>
        <w:t>متزوجة</w:t>
      </w:r>
    </w:p>
    <w:p w:rsidR="00C15502" w:rsidRPr="001409B4" w:rsidRDefault="00C15502" w:rsidP="00C479B2">
      <w:pPr>
        <w:autoSpaceDE w:val="0"/>
        <w:autoSpaceDN w:val="0"/>
        <w:bidi w:val="0"/>
        <w:adjustRightInd w:val="0"/>
        <w:spacing w:after="0"/>
        <w:jc w:val="right"/>
        <w:rPr>
          <w:rFonts w:asciiTheme="majorBidi" w:eastAsia="TimesNewRomanPS-BoldMT" w:hAnsiTheme="majorBidi" w:cstheme="majorBidi"/>
          <w:b/>
          <w:bCs/>
          <w:sz w:val="28"/>
          <w:szCs w:val="28"/>
          <w:rtl/>
        </w:rPr>
      </w:pPr>
      <w:r w:rsidRPr="001409B4">
        <w:rPr>
          <w:rFonts w:asciiTheme="majorBidi" w:eastAsia="TimesNewRomanPS-BoldMT" w:hAnsiTheme="majorBidi" w:cstheme="majorBidi"/>
          <w:b/>
          <w:bCs/>
          <w:sz w:val="28"/>
          <w:szCs w:val="28"/>
          <w:rtl/>
        </w:rPr>
        <w:t>عدد أفراد الأسرة:</w:t>
      </w:r>
      <w:r w:rsidR="00933FFE">
        <w:rPr>
          <w:rFonts w:asciiTheme="majorBidi" w:eastAsia="TimesNewRomanPS-BoldMT" w:hAnsiTheme="majorBidi" w:cstheme="majorBidi" w:hint="cs"/>
          <w:b/>
          <w:bCs/>
          <w:sz w:val="28"/>
          <w:szCs w:val="28"/>
          <w:rtl/>
        </w:rPr>
        <w:t>-</w:t>
      </w:r>
      <w:r w:rsidR="001409B4">
        <w:rPr>
          <w:rFonts w:asciiTheme="majorBidi" w:eastAsia="TimesNewRomanPS-BoldMT" w:hAnsiTheme="majorBidi" w:cstheme="majorBidi" w:hint="cs"/>
          <w:b/>
          <w:bCs/>
          <w:sz w:val="28"/>
          <w:szCs w:val="28"/>
          <w:rtl/>
        </w:rPr>
        <w:t xml:space="preserve"> </w:t>
      </w:r>
      <w:r w:rsidRPr="001409B4">
        <w:rPr>
          <w:rFonts w:asciiTheme="majorBidi" w:eastAsia="TimesNewRomanPS-BoldMT" w:hAnsiTheme="majorBidi" w:cstheme="majorBidi"/>
          <w:b/>
          <w:bCs/>
          <w:sz w:val="28"/>
          <w:szCs w:val="28"/>
          <w:rtl/>
        </w:rPr>
        <w:t xml:space="preserve"> </w:t>
      </w:r>
      <w:r w:rsidR="00933FFE">
        <w:rPr>
          <w:rFonts w:asciiTheme="majorBidi" w:eastAsia="TimesNewRomanPS-BoldMT" w:hAnsiTheme="majorBidi" w:cstheme="majorBidi" w:hint="cs"/>
          <w:b/>
          <w:bCs/>
          <w:sz w:val="28"/>
          <w:szCs w:val="28"/>
          <w:rtl/>
        </w:rPr>
        <w:t>خمسة</w:t>
      </w:r>
    </w:p>
    <w:p w:rsidR="00C15502" w:rsidRPr="001409B4" w:rsidRDefault="00C15502" w:rsidP="00C15502">
      <w:pPr>
        <w:autoSpaceDE w:val="0"/>
        <w:autoSpaceDN w:val="0"/>
        <w:bidi w:val="0"/>
        <w:adjustRightInd w:val="0"/>
        <w:spacing w:after="0"/>
        <w:jc w:val="right"/>
        <w:rPr>
          <w:rFonts w:asciiTheme="majorBidi" w:eastAsia="TimesNewRomanPS-BoldMT" w:hAnsiTheme="majorBidi" w:cstheme="majorBidi"/>
          <w:b/>
          <w:bCs/>
          <w:sz w:val="28"/>
          <w:szCs w:val="28"/>
          <w:rtl/>
        </w:rPr>
      </w:pPr>
      <w:r w:rsidRPr="001409B4">
        <w:rPr>
          <w:rFonts w:asciiTheme="majorBidi" w:eastAsia="TimesNewRomanPS-BoldMT" w:hAnsiTheme="majorBidi" w:cstheme="majorBidi"/>
          <w:b/>
          <w:bCs/>
          <w:sz w:val="28"/>
          <w:szCs w:val="28"/>
          <w:rtl/>
        </w:rPr>
        <w:t>الوظ</w:t>
      </w:r>
      <w:r w:rsidR="00933FFE">
        <w:rPr>
          <w:rFonts w:asciiTheme="majorBidi" w:eastAsia="TimesNewRomanPS-BoldMT" w:hAnsiTheme="majorBidi" w:cstheme="majorBidi" w:hint="cs"/>
          <w:b/>
          <w:bCs/>
          <w:sz w:val="28"/>
          <w:szCs w:val="28"/>
          <w:rtl/>
        </w:rPr>
        <w:t>ــــــــ</w:t>
      </w:r>
      <w:r w:rsidRPr="001409B4">
        <w:rPr>
          <w:rFonts w:asciiTheme="majorBidi" w:eastAsia="TimesNewRomanPS-BoldMT" w:hAnsiTheme="majorBidi" w:cstheme="majorBidi"/>
          <w:b/>
          <w:bCs/>
          <w:sz w:val="28"/>
          <w:szCs w:val="28"/>
          <w:rtl/>
        </w:rPr>
        <w:t>يفة:</w:t>
      </w:r>
      <w:r w:rsidR="00933FFE">
        <w:rPr>
          <w:rFonts w:asciiTheme="majorBidi" w:eastAsia="TimesNewRomanPS-BoldMT" w:hAnsiTheme="majorBidi" w:cstheme="majorBidi" w:hint="cs"/>
          <w:b/>
          <w:bCs/>
          <w:sz w:val="28"/>
          <w:szCs w:val="28"/>
          <w:rtl/>
        </w:rPr>
        <w:t>-</w:t>
      </w:r>
      <w:r w:rsidRPr="001409B4">
        <w:rPr>
          <w:rFonts w:asciiTheme="majorBidi" w:eastAsia="TimesNewRomanPS-BoldMT" w:hAnsiTheme="majorBidi" w:cstheme="majorBidi"/>
          <w:b/>
          <w:bCs/>
          <w:sz w:val="28"/>
          <w:szCs w:val="28"/>
          <w:rtl/>
        </w:rPr>
        <w:t xml:space="preserve"> </w:t>
      </w:r>
      <w:r w:rsidR="001409B4">
        <w:rPr>
          <w:rFonts w:asciiTheme="majorBidi" w:eastAsia="TimesNewRomanPS-BoldMT" w:hAnsiTheme="majorBidi" w:cstheme="majorBidi" w:hint="cs"/>
          <w:b/>
          <w:bCs/>
          <w:sz w:val="28"/>
          <w:szCs w:val="28"/>
          <w:rtl/>
        </w:rPr>
        <w:t xml:space="preserve">       </w:t>
      </w:r>
      <w:r w:rsidRPr="001409B4">
        <w:rPr>
          <w:rFonts w:asciiTheme="majorBidi" w:eastAsia="TimesNewRomanPS-BoldMT" w:hAnsiTheme="majorBidi" w:cstheme="majorBidi"/>
          <w:b/>
          <w:bCs/>
          <w:sz w:val="28"/>
          <w:szCs w:val="28"/>
          <w:rtl/>
        </w:rPr>
        <w:t>مدرس</w:t>
      </w:r>
    </w:p>
    <w:p w:rsidR="00C15502" w:rsidRDefault="00C15502" w:rsidP="001409B4">
      <w:pPr>
        <w:autoSpaceDE w:val="0"/>
        <w:autoSpaceDN w:val="0"/>
        <w:bidi w:val="0"/>
        <w:adjustRightInd w:val="0"/>
        <w:spacing w:after="0"/>
        <w:jc w:val="right"/>
        <w:rPr>
          <w:rFonts w:asciiTheme="majorBidi" w:eastAsia="TimesNewRomanPS-BoldMT" w:hAnsiTheme="majorBidi" w:cstheme="majorBidi"/>
          <w:b/>
          <w:bCs/>
          <w:sz w:val="28"/>
          <w:szCs w:val="28"/>
          <w:rtl/>
          <w:lang w:bidi="ar-EG"/>
        </w:rPr>
      </w:pPr>
      <w:r w:rsidRPr="001409B4">
        <w:rPr>
          <w:rFonts w:asciiTheme="majorBidi" w:eastAsia="TimesNewRomanPS-BoldMT" w:hAnsiTheme="majorBidi" w:cstheme="majorBidi"/>
          <w:b/>
          <w:bCs/>
          <w:sz w:val="28"/>
          <w:szCs w:val="28"/>
          <w:rtl/>
        </w:rPr>
        <w:t>عنوان العمل:</w:t>
      </w:r>
      <w:r w:rsidR="00933FFE">
        <w:rPr>
          <w:rFonts w:asciiTheme="majorBidi" w:eastAsia="TimesNewRomanPS-BoldMT" w:hAnsiTheme="majorBidi" w:cstheme="majorBidi" w:hint="cs"/>
          <w:b/>
          <w:bCs/>
          <w:sz w:val="28"/>
          <w:szCs w:val="28"/>
          <w:rtl/>
        </w:rPr>
        <w:t>-</w:t>
      </w:r>
      <w:r w:rsidR="001409B4">
        <w:rPr>
          <w:rFonts w:asciiTheme="majorBidi" w:eastAsia="TimesNewRomanPS-BoldMT" w:hAnsiTheme="majorBidi" w:cstheme="majorBidi" w:hint="cs"/>
          <w:b/>
          <w:bCs/>
          <w:sz w:val="28"/>
          <w:szCs w:val="28"/>
          <w:rtl/>
        </w:rPr>
        <w:t xml:space="preserve">     </w:t>
      </w:r>
      <w:r w:rsidR="006E0E21">
        <w:rPr>
          <w:rFonts w:asciiTheme="majorBidi" w:eastAsia="TimesNewRomanPS-BoldMT" w:hAnsiTheme="majorBidi" w:cstheme="majorBidi" w:hint="cs"/>
          <w:b/>
          <w:bCs/>
          <w:sz w:val="28"/>
          <w:szCs w:val="28"/>
          <w:rtl/>
        </w:rPr>
        <w:t xml:space="preserve"> </w:t>
      </w:r>
      <w:r w:rsidR="001409B4">
        <w:rPr>
          <w:rFonts w:asciiTheme="majorBidi" w:eastAsia="TimesNewRomanPS-BoldMT" w:hAnsiTheme="majorBidi" w:cstheme="majorBidi" w:hint="cs"/>
          <w:b/>
          <w:bCs/>
          <w:sz w:val="28"/>
          <w:szCs w:val="28"/>
          <w:rtl/>
        </w:rPr>
        <w:t xml:space="preserve"> </w:t>
      </w:r>
      <w:r w:rsidRPr="001409B4">
        <w:rPr>
          <w:rFonts w:asciiTheme="majorBidi" w:eastAsia="TimesNewRomanPS-BoldMT" w:hAnsiTheme="majorBidi" w:cstheme="majorBidi"/>
          <w:b/>
          <w:bCs/>
          <w:sz w:val="28"/>
          <w:szCs w:val="28"/>
          <w:rtl/>
        </w:rPr>
        <w:t xml:space="preserve"> مصر- جامعة أسيوط- كلية العلوم- قسم الرياضيات</w:t>
      </w:r>
    </w:p>
    <w:p w:rsidR="00C94A9C" w:rsidRDefault="00933FFE" w:rsidP="00C94A9C">
      <w:pPr>
        <w:autoSpaceDE w:val="0"/>
        <w:autoSpaceDN w:val="0"/>
        <w:bidi w:val="0"/>
        <w:adjustRightInd w:val="0"/>
        <w:spacing w:after="0"/>
        <w:jc w:val="right"/>
        <w:rPr>
          <w:rFonts w:asciiTheme="majorBidi" w:eastAsia="TimesNewRomanPS-BoldMT" w:hAnsiTheme="majorBidi" w:cstheme="majorBidi"/>
          <w:b/>
          <w:bCs/>
          <w:sz w:val="28"/>
          <w:szCs w:val="28"/>
          <w:lang w:bidi="ar-EG"/>
        </w:rPr>
      </w:pPr>
      <w:r>
        <w:rPr>
          <w:rFonts w:asciiTheme="majorBidi" w:eastAsia="TimesNewRomanPS-BoldMT" w:hAnsiTheme="majorBidi" w:cstheme="majorBidi" w:hint="cs"/>
          <w:b/>
          <w:bCs/>
          <w:sz w:val="28"/>
          <w:szCs w:val="28"/>
          <w:rtl/>
          <w:lang w:bidi="ar-EG"/>
        </w:rPr>
        <w:t>تليفون العمل:-</w:t>
      </w:r>
      <w:r w:rsidR="00C94A9C">
        <w:rPr>
          <w:rFonts w:asciiTheme="majorBidi" w:eastAsia="TimesNewRomanPS-BoldMT" w:hAnsiTheme="majorBidi" w:cstheme="majorBidi" w:hint="cs"/>
          <w:b/>
          <w:bCs/>
          <w:sz w:val="28"/>
          <w:szCs w:val="28"/>
          <w:rtl/>
          <w:lang w:bidi="ar-EG"/>
        </w:rPr>
        <w:t xml:space="preserve">     </w:t>
      </w:r>
      <w:r w:rsidR="006E0E21">
        <w:rPr>
          <w:rFonts w:asciiTheme="majorBidi" w:eastAsia="TimesNewRomanPS-BoldMT" w:hAnsiTheme="majorBidi" w:cstheme="majorBidi" w:hint="cs"/>
          <w:b/>
          <w:bCs/>
          <w:sz w:val="28"/>
          <w:szCs w:val="28"/>
          <w:rtl/>
          <w:lang w:bidi="ar-EG"/>
        </w:rPr>
        <w:t xml:space="preserve"> </w:t>
      </w:r>
      <w:r w:rsidR="00C94A9C">
        <w:rPr>
          <w:rFonts w:asciiTheme="majorBidi" w:eastAsia="TimesNewRomanPS-BoldMT" w:hAnsiTheme="majorBidi" w:cstheme="majorBidi" w:hint="cs"/>
          <w:b/>
          <w:bCs/>
          <w:sz w:val="28"/>
          <w:szCs w:val="28"/>
          <w:rtl/>
          <w:lang w:bidi="ar-EG"/>
        </w:rPr>
        <w:t xml:space="preserve"> 0882412207</w:t>
      </w:r>
    </w:p>
    <w:p w:rsidR="00C94A9C" w:rsidRPr="00ED1854" w:rsidRDefault="00C94A9C" w:rsidP="00933FFE">
      <w:pPr>
        <w:autoSpaceDE w:val="0"/>
        <w:autoSpaceDN w:val="0"/>
        <w:adjustRightInd w:val="0"/>
        <w:spacing w:after="0"/>
        <w:rPr>
          <w:rFonts w:asciiTheme="majorBidi" w:eastAsia="TimesNewRomanPS-BoldMT" w:hAnsiTheme="majorBidi" w:cstheme="majorBidi"/>
          <w:b/>
          <w:bCs/>
          <w:sz w:val="28"/>
          <w:szCs w:val="28"/>
          <w:rtl/>
          <w:lang w:bidi="ar-EG"/>
        </w:rPr>
      </w:pPr>
      <w:r w:rsidRPr="00ED1854">
        <w:rPr>
          <w:rFonts w:asciiTheme="majorBidi" w:eastAsia="TimesNewRomanPS-BoldMT" w:hAnsiTheme="majorBidi" w:cstheme="majorBidi" w:hint="cs"/>
          <w:b/>
          <w:bCs/>
          <w:sz w:val="28"/>
          <w:szCs w:val="28"/>
          <w:rtl/>
        </w:rPr>
        <w:t>تليفون المنزل:</w:t>
      </w:r>
      <w:r w:rsidR="00933FFE">
        <w:rPr>
          <w:rFonts w:asciiTheme="majorBidi" w:eastAsia="TimesNewRomanPS-BoldMT" w:hAnsiTheme="majorBidi" w:cstheme="majorBidi" w:hint="cs"/>
          <w:b/>
          <w:bCs/>
          <w:sz w:val="28"/>
          <w:szCs w:val="28"/>
          <w:rtl/>
        </w:rPr>
        <w:t>-</w:t>
      </w:r>
      <w:r w:rsidR="005271CC">
        <w:rPr>
          <w:rFonts w:asciiTheme="majorBidi" w:eastAsia="TimesNewRomanPS-BoldMT" w:hAnsiTheme="majorBidi" w:cstheme="majorBidi" w:hint="cs"/>
          <w:b/>
          <w:bCs/>
          <w:sz w:val="28"/>
          <w:szCs w:val="28"/>
          <w:rtl/>
        </w:rPr>
        <w:t xml:space="preserve">   </w:t>
      </w:r>
      <w:r w:rsidRPr="00ED1854">
        <w:rPr>
          <w:rFonts w:asciiTheme="majorBidi" w:eastAsia="TimesNewRomanPS-BoldMT" w:hAnsiTheme="majorBidi" w:cstheme="majorBidi" w:hint="cs"/>
          <w:b/>
          <w:bCs/>
          <w:sz w:val="28"/>
          <w:szCs w:val="28"/>
          <w:rtl/>
        </w:rPr>
        <w:t xml:space="preserve"> </w:t>
      </w:r>
      <w:r w:rsidR="006E0E21">
        <w:rPr>
          <w:rFonts w:asciiTheme="majorBidi" w:eastAsia="TimesNewRomanPS-BoldMT" w:hAnsiTheme="majorBidi" w:cstheme="majorBidi" w:hint="cs"/>
          <w:b/>
          <w:bCs/>
          <w:sz w:val="28"/>
          <w:szCs w:val="28"/>
          <w:rtl/>
        </w:rPr>
        <w:t xml:space="preserve"> </w:t>
      </w:r>
      <w:r w:rsidRPr="00ED1854">
        <w:rPr>
          <w:rFonts w:asciiTheme="majorBidi" w:eastAsia="TimesNewRomanPS-BoldMT" w:hAnsiTheme="majorBidi" w:cstheme="majorBidi" w:hint="cs"/>
          <w:b/>
          <w:bCs/>
          <w:sz w:val="28"/>
          <w:szCs w:val="28"/>
          <w:rtl/>
        </w:rPr>
        <w:t xml:space="preserve"> 0882088165</w:t>
      </w:r>
    </w:p>
    <w:p w:rsidR="00ED1854" w:rsidRDefault="00E9110E" w:rsidP="005271CC">
      <w:pPr>
        <w:bidi w:val="0"/>
        <w:spacing w:line="240" w:lineRule="auto"/>
        <w:ind w:right="-199"/>
        <w:jc w:val="right"/>
        <w:rPr>
          <w:rFonts w:asciiTheme="majorBidi" w:eastAsia="TimesNewRomanPS-BoldMT" w:hAnsiTheme="majorBidi" w:cstheme="majorBidi"/>
          <w:sz w:val="28"/>
          <w:szCs w:val="28"/>
          <w:rtl/>
          <w:lang w:bidi="ar-EG"/>
        </w:rPr>
      </w:pPr>
      <w:hyperlink r:id="rId5" w:history="1">
        <w:r w:rsidR="005271CC" w:rsidRPr="00AE3CD9">
          <w:rPr>
            <w:rStyle w:val="Hyperlink"/>
            <w:rFonts w:asciiTheme="majorBidi" w:eastAsia="TimesNewRomanPS-BoldMT" w:hAnsiTheme="majorBidi" w:cstheme="majorBidi"/>
            <w:sz w:val="28"/>
            <w:szCs w:val="28"/>
            <w:lang w:bidi="ar-EG"/>
          </w:rPr>
          <w:t>shereen83@aun.edu,eg</w:t>
        </w:r>
      </w:hyperlink>
      <w:r w:rsidR="00C94A9C" w:rsidRPr="00ED1854">
        <w:rPr>
          <w:rFonts w:asciiTheme="majorBidi" w:eastAsia="TimesNewRomanPS-BoldMT" w:hAnsiTheme="majorBidi" w:cstheme="majorBidi" w:hint="cs"/>
          <w:b/>
          <w:bCs/>
          <w:sz w:val="28"/>
          <w:szCs w:val="28"/>
          <w:rtl/>
        </w:rPr>
        <w:t xml:space="preserve"> </w:t>
      </w:r>
      <w:r w:rsidR="00C94A9C" w:rsidRPr="00ED1854">
        <w:rPr>
          <w:rFonts w:asciiTheme="majorBidi" w:eastAsia="TimesNewRomanPS-BoldMT" w:hAnsiTheme="majorBidi" w:cstheme="majorBidi" w:hint="cs"/>
          <w:b/>
          <w:bCs/>
          <w:sz w:val="28"/>
          <w:szCs w:val="28"/>
          <w:rtl/>
          <w:lang w:bidi="ar-EG"/>
        </w:rPr>
        <w:t xml:space="preserve"> البريد الالكتروني:</w:t>
      </w:r>
      <w:r w:rsidR="00933FFE">
        <w:rPr>
          <w:rFonts w:asciiTheme="majorBidi" w:eastAsia="TimesNewRomanPS-BoldMT" w:hAnsiTheme="majorBidi" w:cstheme="majorBidi" w:hint="cs"/>
          <w:sz w:val="28"/>
          <w:szCs w:val="28"/>
          <w:rtl/>
          <w:lang w:bidi="ar-EG"/>
        </w:rPr>
        <w:t>-</w:t>
      </w:r>
      <w:r w:rsidR="00C94A9C">
        <w:rPr>
          <w:rFonts w:asciiTheme="majorBidi" w:eastAsia="TimesNewRomanPS-BoldMT" w:hAnsiTheme="majorBidi" w:cstheme="majorBidi" w:hint="cs"/>
          <w:sz w:val="28"/>
          <w:szCs w:val="28"/>
          <w:rtl/>
          <w:lang w:bidi="ar-EG"/>
        </w:rPr>
        <w:t xml:space="preserve">    </w:t>
      </w:r>
      <w:r w:rsidR="00C94A9C">
        <w:rPr>
          <w:rFonts w:asciiTheme="majorBidi" w:eastAsia="TimesNewRomanPS-BoldMT" w:hAnsiTheme="majorBidi" w:cstheme="majorBidi"/>
          <w:sz w:val="28"/>
          <w:szCs w:val="28"/>
          <w:lang w:bidi="ar-EG"/>
        </w:rPr>
        <w:t xml:space="preserve"> </w:t>
      </w:r>
    </w:p>
    <w:p w:rsidR="005226F0" w:rsidRPr="00D01194" w:rsidRDefault="005226F0" w:rsidP="00D01194">
      <w:pPr>
        <w:bidi w:val="0"/>
        <w:spacing w:line="240" w:lineRule="auto"/>
        <w:jc w:val="right"/>
        <w:rPr>
          <w:rFonts w:eastAsia="TimesNewRomanPS-BoldMT" w:cs="Times New Roman"/>
          <w:b/>
          <w:bCs/>
          <w:sz w:val="36"/>
          <w:szCs w:val="36"/>
          <w:u w:val="single"/>
          <w:rtl/>
          <w:lang w:bidi="ar-EG"/>
        </w:rPr>
      </w:pPr>
    </w:p>
    <w:p w:rsidR="006B7290" w:rsidRDefault="00ED1854" w:rsidP="006E0E21">
      <w:pPr>
        <w:pStyle w:val="a4"/>
        <w:numPr>
          <w:ilvl w:val="0"/>
          <w:numId w:val="5"/>
        </w:numPr>
        <w:spacing w:line="240" w:lineRule="auto"/>
        <w:rPr>
          <w:rFonts w:asciiTheme="majorBidi" w:eastAsia="TimesNewRomanPS-BoldMT" w:hAnsiTheme="majorBidi" w:cstheme="majorBidi"/>
          <w:sz w:val="28"/>
          <w:szCs w:val="28"/>
          <w:lang w:bidi="ar-EG"/>
        </w:rPr>
      </w:pPr>
      <w:r w:rsidRPr="006E0E21">
        <w:rPr>
          <w:rFonts w:ascii="TimesNewRomanPS-BoldMT" w:eastAsia="TimesNewRomanPS-BoldMT" w:cs="Times New Roman" w:hint="eastAsia"/>
          <w:b/>
          <w:bCs/>
          <w:sz w:val="36"/>
          <w:szCs w:val="36"/>
          <w:u w:val="single"/>
          <w:rtl/>
        </w:rPr>
        <w:t>ثانياً</w:t>
      </w:r>
      <w:r w:rsidRPr="006E0E21">
        <w:rPr>
          <w:rFonts w:ascii="TimesNewRomanPS-BoldMT" w:eastAsia="TimesNewRomanPS-BoldMT" w:cs="Times New Roman" w:hint="cs"/>
          <w:b/>
          <w:bCs/>
          <w:sz w:val="36"/>
          <w:szCs w:val="36"/>
          <w:u w:val="single"/>
          <w:rtl/>
          <w:lang w:bidi="ar-EG"/>
        </w:rPr>
        <w:t>:</w:t>
      </w:r>
      <w:r w:rsidR="006E0E21">
        <w:rPr>
          <w:rFonts w:ascii="TimesNewRomanPS-BoldMT" w:eastAsia="TimesNewRomanPS-BoldMT" w:cs="Times New Roman" w:hint="cs"/>
          <w:b/>
          <w:bCs/>
          <w:sz w:val="36"/>
          <w:szCs w:val="36"/>
          <w:rtl/>
          <w:lang w:bidi="ar-EG"/>
        </w:rPr>
        <w:t>-</w:t>
      </w:r>
      <w:r w:rsidRPr="006E0E21">
        <w:rPr>
          <w:rFonts w:ascii="TimesNewRomanPS-BoldMT" w:eastAsia="TimesNewRomanPS-BoldMT" w:cs="Times New Roman" w:hint="cs"/>
          <w:b/>
          <w:bCs/>
          <w:sz w:val="36"/>
          <w:szCs w:val="36"/>
          <w:rtl/>
          <w:lang w:bidi="ar-EG"/>
        </w:rPr>
        <w:t xml:space="preserve"> </w:t>
      </w:r>
      <w:r w:rsidRPr="006E0E21">
        <w:rPr>
          <w:rFonts w:ascii="TimesNewRomanPS-BoldMT" w:eastAsia="TimesNewRomanPS-BoldMT" w:cs="Times New Roman" w:hint="eastAsia"/>
          <w:b/>
          <w:bCs/>
          <w:sz w:val="36"/>
          <w:szCs w:val="36"/>
          <w:u w:val="single"/>
          <w:rtl/>
        </w:rPr>
        <w:t>المؤهلات</w:t>
      </w:r>
      <w:r w:rsidRPr="006E0E21">
        <w:rPr>
          <w:rFonts w:ascii="TimesNewRomanPS-BoldMT" w:eastAsia="TimesNewRomanPS-BoldMT" w:cs="Times New Roman" w:hint="cs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6E0E21">
        <w:rPr>
          <w:rFonts w:ascii="TimesNewRomanPS-BoldMT" w:eastAsia="TimesNewRomanPS-BoldMT" w:cs="Times New Roman" w:hint="eastAsia"/>
          <w:b/>
          <w:bCs/>
          <w:sz w:val="36"/>
          <w:szCs w:val="36"/>
          <w:u w:val="single"/>
          <w:rtl/>
        </w:rPr>
        <w:t>العلمي</w:t>
      </w:r>
      <w:r w:rsidR="006E0E21" w:rsidRPr="006E0E21">
        <w:rPr>
          <w:rFonts w:ascii="TimesNewRomanPS-BoldMT" w:eastAsia="TimesNewRomanPS-BoldMT" w:cs="Times New Roman" w:hint="cs"/>
          <w:b/>
          <w:bCs/>
          <w:sz w:val="36"/>
          <w:szCs w:val="36"/>
          <w:u w:val="single"/>
          <w:rtl/>
          <w:lang w:bidi="ar-EG"/>
        </w:rPr>
        <w:t>ة</w:t>
      </w:r>
      <w:r w:rsidR="006E0E21">
        <w:rPr>
          <w:rFonts w:ascii="TimesNewRomanPS-BoldMT" w:eastAsia="TimesNewRomanPS-BoldMT" w:cs="Times New Roman" w:hint="cs"/>
          <w:b/>
          <w:bCs/>
          <w:sz w:val="36"/>
          <w:szCs w:val="36"/>
          <w:rtl/>
          <w:lang w:bidi="ar-EG"/>
        </w:rPr>
        <w:t xml:space="preserve"> :-</w:t>
      </w:r>
      <w:r w:rsidRPr="006E0E21">
        <w:rPr>
          <w:rFonts w:ascii="TimesNewRomanPS-BoldMT" w:eastAsia="TimesNewRomanPS-BoldMT" w:cs="TimesNewRomanPS-BoldMT"/>
          <w:b/>
          <w:bCs/>
          <w:sz w:val="36"/>
          <w:szCs w:val="36"/>
        </w:rPr>
        <w:t xml:space="preserve"> </w:t>
      </w:r>
    </w:p>
    <w:p w:rsidR="006E0E21" w:rsidRPr="006E0E21" w:rsidRDefault="006E0E21" w:rsidP="006E0E21">
      <w:pPr>
        <w:pStyle w:val="a4"/>
        <w:spacing w:line="240" w:lineRule="auto"/>
        <w:ind w:left="360"/>
        <w:rPr>
          <w:rFonts w:asciiTheme="majorBidi" w:eastAsia="TimesNewRomanPS-BoldMT" w:hAnsiTheme="majorBidi" w:cstheme="majorBidi"/>
          <w:sz w:val="28"/>
          <w:szCs w:val="28"/>
          <w:lang w:bidi="ar-EG"/>
        </w:rPr>
      </w:pPr>
    </w:p>
    <w:tbl>
      <w:tblPr>
        <w:tblStyle w:val="a3"/>
        <w:tblW w:w="10179" w:type="dxa"/>
        <w:jc w:val="center"/>
        <w:tblInd w:w="-1087" w:type="dxa"/>
        <w:tblLook w:val="04A0"/>
      </w:tblPr>
      <w:tblGrid>
        <w:gridCol w:w="2046"/>
        <w:gridCol w:w="1881"/>
        <w:gridCol w:w="1828"/>
        <w:gridCol w:w="1012"/>
        <w:gridCol w:w="1484"/>
        <w:gridCol w:w="1928"/>
      </w:tblGrid>
      <w:tr w:rsidR="006B7290" w:rsidTr="00630B0F">
        <w:trPr>
          <w:trHeight w:val="457"/>
          <w:jc w:val="center"/>
        </w:trPr>
        <w:tc>
          <w:tcPr>
            <w:tcW w:w="2046" w:type="dxa"/>
            <w:vAlign w:val="center"/>
          </w:tcPr>
          <w:p w:rsidR="006B7290" w:rsidRPr="006E0E21" w:rsidRDefault="006B7290" w:rsidP="006E0E21">
            <w:pPr>
              <w:bidi w:val="0"/>
              <w:jc w:val="center"/>
              <w:rPr>
                <w:rFonts w:asciiTheme="majorBidi" w:eastAsia="TimesNewRomanPS-BoldMT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6E0E21">
              <w:rPr>
                <w:rFonts w:asciiTheme="majorBidi" w:eastAsia="TimesNewRomanPS-BoldMT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التخصص الدقيق</w:t>
            </w:r>
          </w:p>
        </w:tc>
        <w:tc>
          <w:tcPr>
            <w:tcW w:w="1881" w:type="dxa"/>
            <w:vAlign w:val="center"/>
          </w:tcPr>
          <w:p w:rsidR="006B7290" w:rsidRPr="006E0E21" w:rsidRDefault="006B7290" w:rsidP="006E0E21">
            <w:pPr>
              <w:bidi w:val="0"/>
              <w:jc w:val="center"/>
              <w:rPr>
                <w:rFonts w:asciiTheme="majorBidi" w:eastAsia="TimesNewRomanPS-BoldMT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6E0E21">
              <w:rPr>
                <w:rFonts w:asciiTheme="majorBidi" w:eastAsia="TimesNewRomanPS-BoldMT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التخصص العام</w:t>
            </w:r>
          </w:p>
        </w:tc>
        <w:tc>
          <w:tcPr>
            <w:tcW w:w="1828" w:type="dxa"/>
            <w:vAlign w:val="center"/>
          </w:tcPr>
          <w:p w:rsidR="006B7290" w:rsidRPr="006E0E21" w:rsidRDefault="006B7290" w:rsidP="006E0E21">
            <w:pPr>
              <w:bidi w:val="0"/>
              <w:jc w:val="center"/>
              <w:rPr>
                <w:rFonts w:asciiTheme="majorBidi" w:eastAsia="TimesNewRomanPS-BoldMT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6E0E21">
              <w:rPr>
                <w:rFonts w:asciiTheme="majorBidi" w:eastAsia="TimesNewRomanPS-BoldMT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الجامعة</w:t>
            </w:r>
          </w:p>
        </w:tc>
        <w:tc>
          <w:tcPr>
            <w:tcW w:w="1012" w:type="dxa"/>
            <w:vAlign w:val="center"/>
          </w:tcPr>
          <w:p w:rsidR="006B7290" w:rsidRPr="006E0E21" w:rsidRDefault="006B7290" w:rsidP="006E0E21">
            <w:pPr>
              <w:bidi w:val="0"/>
              <w:jc w:val="center"/>
              <w:rPr>
                <w:rFonts w:asciiTheme="majorBidi" w:eastAsia="TimesNewRomanPS-BoldMT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6E0E21">
              <w:rPr>
                <w:rFonts w:asciiTheme="majorBidi" w:eastAsia="TimesNewRomanPS-BoldMT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الكلية</w:t>
            </w:r>
          </w:p>
        </w:tc>
        <w:tc>
          <w:tcPr>
            <w:tcW w:w="1484" w:type="dxa"/>
            <w:vAlign w:val="center"/>
          </w:tcPr>
          <w:p w:rsidR="006B7290" w:rsidRPr="006E0E21" w:rsidRDefault="006B7290" w:rsidP="006E0E21">
            <w:pPr>
              <w:bidi w:val="0"/>
              <w:jc w:val="center"/>
              <w:rPr>
                <w:rFonts w:asciiTheme="majorBidi" w:eastAsia="TimesNewRomanPS-BoldMT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6E0E21">
              <w:rPr>
                <w:rFonts w:asciiTheme="majorBidi" w:eastAsia="TimesNewRomanPS-BoldMT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تاريخ التخرج</w:t>
            </w:r>
          </w:p>
        </w:tc>
        <w:tc>
          <w:tcPr>
            <w:tcW w:w="1928" w:type="dxa"/>
            <w:vAlign w:val="center"/>
          </w:tcPr>
          <w:p w:rsidR="006B7290" w:rsidRPr="006E0E21" w:rsidRDefault="006B7290" w:rsidP="006E0E21">
            <w:pPr>
              <w:bidi w:val="0"/>
              <w:jc w:val="center"/>
              <w:rPr>
                <w:rFonts w:asciiTheme="majorBidi" w:eastAsia="TimesNewRomanPS-BoldMT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6E0E21">
              <w:rPr>
                <w:rFonts w:asciiTheme="majorBidi" w:eastAsia="TimesNewRomanPS-BoldMT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المؤهل</w:t>
            </w:r>
          </w:p>
        </w:tc>
      </w:tr>
      <w:tr w:rsidR="006B7290" w:rsidTr="00630B0F">
        <w:trPr>
          <w:jc w:val="center"/>
        </w:trPr>
        <w:tc>
          <w:tcPr>
            <w:tcW w:w="2046" w:type="dxa"/>
            <w:vAlign w:val="center"/>
          </w:tcPr>
          <w:p w:rsidR="006B7290" w:rsidRPr="006E0E21" w:rsidRDefault="005D13D7" w:rsidP="006E0E21">
            <w:pPr>
              <w:bidi w:val="0"/>
              <w:jc w:val="center"/>
              <w:rPr>
                <w:rFonts w:asciiTheme="majorBidi" w:eastAsia="TimesNewRomanPS-BoldMT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6E0E21">
              <w:rPr>
                <w:rFonts w:ascii="TimesNewRomanPS-BoldMT" w:eastAsia="TimesNewRomanPS-BoldMT" w:cs="Times New Roman" w:hint="eastAsia"/>
                <w:b/>
                <w:bCs/>
                <w:sz w:val="28"/>
                <w:szCs w:val="28"/>
                <w:rtl/>
              </w:rPr>
              <w:t>رياضيات</w:t>
            </w:r>
          </w:p>
        </w:tc>
        <w:tc>
          <w:tcPr>
            <w:tcW w:w="1881" w:type="dxa"/>
            <w:vAlign w:val="center"/>
          </w:tcPr>
          <w:p w:rsidR="006B7290" w:rsidRPr="006E0E21" w:rsidRDefault="005D13D7" w:rsidP="006E0E21">
            <w:pPr>
              <w:bidi w:val="0"/>
              <w:jc w:val="center"/>
              <w:rPr>
                <w:rFonts w:asciiTheme="majorBidi" w:eastAsia="TimesNewRomanPS-BoldMT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6E0E21">
              <w:rPr>
                <w:rFonts w:ascii="TimesNewRomanPS-BoldMT" w:eastAsia="TimesNewRomanPS-BoldMT" w:cs="Times New Roman" w:hint="eastAsia"/>
                <w:b/>
                <w:bCs/>
                <w:sz w:val="28"/>
                <w:szCs w:val="28"/>
                <w:rtl/>
              </w:rPr>
              <w:t>رياضيات</w:t>
            </w:r>
          </w:p>
        </w:tc>
        <w:tc>
          <w:tcPr>
            <w:tcW w:w="1828" w:type="dxa"/>
            <w:vAlign w:val="center"/>
          </w:tcPr>
          <w:p w:rsidR="006B7290" w:rsidRPr="006E0E21" w:rsidRDefault="00AE0E7A" w:rsidP="006E0E21">
            <w:pPr>
              <w:autoSpaceDE w:val="0"/>
              <w:autoSpaceDN w:val="0"/>
              <w:bidi w:val="0"/>
              <w:adjustRightInd w:val="0"/>
              <w:jc w:val="center"/>
              <w:rPr>
                <w:rFonts w:eastAsia="TimesNewRomanPS-BoldMT" w:cs="TimesNewRomanPS-BoldMT"/>
                <w:b/>
                <w:bCs/>
                <w:sz w:val="28"/>
                <w:szCs w:val="28"/>
                <w:rtl/>
              </w:rPr>
            </w:pPr>
            <w:r w:rsidRPr="006E0E21">
              <w:rPr>
                <w:rFonts w:ascii="TimesNewRomanPS-BoldMT" w:eastAsia="TimesNewRomanPS-BoldMT" w:cs="Times New Roman" w:hint="eastAsia"/>
                <w:b/>
                <w:bCs/>
                <w:sz w:val="28"/>
                <w:szCs w:val="28"/>
                <w:rtl/>
              </w:rPr>
              <w:t>جامع</w:t>
            </w:r>
            <w:r w:rsidR="006E0E21" w:rsidRPr="006E0E21">
              <w:rPr>
                <w:rFonts w:ascii="TimesNewRomanPS-BoldMT" w:eastAsia="TimesNewRomanPS-BoldMT" w:cs="Times New Roman" w:hint="cs"/>
                <w:b/>
                <w:bCs/>
                <w:sz w:val="28"/>
                <w:szCs w:val="28"/>
                <w:rtl/>
              </w:rPr>
              <w:t xml:space="preserve">ة </w:t>
            </w:r>
            <w:r w:rsidRPr="006E0E21">
              <w:rPr>
                <w:rFonts w:ascii="TimesNewRomanPS-BoldMT" w:eastAsia="TimesNewRomanPS-BoldMT" w:cs="Times New Roman" w:hint="eastAsia"/>
                <w:b/>
                <w:bCs/>
                <w:sz w:val="28"/>
                <w:szCs w:val="28"/>
                <w:rtl/>
              </w:rPr>
              <w:t>أسيوط</w:t>
            </w:r>
          </w:p>
        </w:tc>
        <w:tc>
          <w:tcPr>
            <w:tcW w:w="1012" w:type="dxa"/>
            <w:vAlign w:val="center"/>
          </w:tcPr>
          <w:p w:rsidR="006B7290" w:rsidRPr="006E0E21" w:rsidRDefault="00AE0E7A" w:rsidP="006E0E21">
            <w:pPr>
              <w:bidi w:val="0"/>
              <w:jc w:val="center"/>
              <w:rPr>
                <w:rFonts w:asciiTheme="majorBidi" w:eastAsia="TimesNewRomanPS-BoldMT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6E0E21">
              <w:rPr>
                <w:rFonts w:asciiTheme="majorBidi" w:eastAsia="TimesNewRomanPS-BoldMT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العلوم</w:t>
            </w:r>
          </w:p>
        </w:tc>
        <w:tc>
          <w:tcPr>
            <w:tcW w:w="1484" w:type="dxa"/>
            <w:vAlign w:val="center"/>
          </w:tcPr>
          <w:p w:rsidR="006B7290" w:rsidRPr="006E0E21" w:rsidRDefault="00AE0E7A" w:rsidP="006E0E21">
            <w:pPr>
              <w:bidi w:val="0"/>
              <w:jc w:val="center"/>
              <w:rPr>
                <w:rFonts w:asciiTheme="majorBidi" w:eastAsia="TimesNewRomanPS-BoldMT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6E0E21">
              <w:rPr>
                <w:rFonts w:asciiTheme="majorBidi" w:eastAsia="TimesNewRomanPS-BoldMT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2004 م</w:t>
            </w:r>
          </w:p>
        </w:tc>
        <w:tc>
          <w:tcPr>
            <w:tcW w:w="1928" w:type="dxa"/>
            <w:vAlign w:val="center"/>
          </w:tcPr>
          <w:p w:rsidR="006E0E21" w:rsidRDefault="006E0E21" w:rsidP="00630B0F">
            <w:pPr>
              <w:jc w:val="center"/>
              <w:rPr>
                <w:rFonts w:ascii="TimesNewRomanPS-BoldMT" w:eastAsia="TimesNewRomanPS-BoldMT" w:cs="Times New Roman"/>
                <w:b/>
                <w:bCs/>
                <w:sz w:val="28"/>
                <w:szCs w:val="28"/>
                <w:rtl/>
              </w:rPr>
            </w:pPr>
          </w:p>
          <w:p w:rsidR="006B7290" w:rsidRPr="006E0E21" w:rsidRDefault="0019768A" w:rsidP="00630B0F">
            <w:pPr>
              <w:jc w:val="center"/>
              <w:rPr>
                <w:rFonts w:asciiTheme="majorBidi" w:eastAsia="TimesNewRomanPS-BoldMT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6E0E21">
              <w:rPr>
                <w:rFonts w:ascii="TimesNewRomanPS-BoldMT" w:eastAsia="TimesNewRomanPS-BoldMT" w:cs="Times New Roman" w:hint="eastAsia"/>
                <w:b/>
                <w:bCs/>
                <w:sz w:val="28"/>
                <w:szCs w:val="28"/>
                <w:rtl/>
              </w:rPr>
              <w:t>بكالوريوس</w:t>
            </w:r>
          </w:p>
          <w:p w:rsidR="006E0E21" w:rsidRPr="006E0E21" w:rsidRDefault="006E0E21" w:rsidP="00630B0F">
            <w:pPr>
              <w:bidi w:val="0"/>
              <w:jc w:val="center"/>
              <w:rPr>
                <w:rFonts w:asciiTheme="majorBidi" w:eastAsia="TimesNewRomanPS-BoldMT" w:hAnsiTheme="majorBidi" w:cstheme="majorBidi"/>
                <w:b/>
                <w:bCs/>
                <w:sz w:val="28"/>
                <w:szCs w:val="28"/>
                <w:lang w:bidi="ar-EG"/>
              </w:rPr>
            </w:pPr>
          </w:p>
        </w:tc>
      </w:tr>
      <w:tr w:rsidR="00630B0F" w:rsidTr="00630B0F">
        <w:trPr>
          <w:jc w:val="center"/>
        </w:trPr>
        <w:tc>
          <w:tcPr>
            <w:tcW w:w="2046" w:type="dxa"/>
            <w:vAlign w:val="center"/>
          </w:tcPr>
          <w:p w:rsidR="006E0E21" w:rsidRPr="006E0E21" w:rsidRDefault="006E0E21" w:rsidP="006E0E21">
            <w:pPr>
              <w:bidi w:val="0"/>
              <w:jc w:val="center"/>
              <w:rPr>
                <w:rFonts w:asciiTheme="majorBidi" w:eastAsia="TimesNewRomanPS-BoldMT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6E0E21">
              <w:rPr>
                <w:rFonts w:ascii="TimesNewRomanPS-BoldMT" w:eastAsia="TimesNewRomanPS-BoldMT" w:cs="Times New Roman" w:hint="eastAsia"/>
                <w:b/>
                <w:bCs/>
                <w:sz w:val="28"/>
                <w:szCs w:val="28"/>
                <w:rtl/>
              </w:rPr>
              <w:t>رياضيات</w:t>
            </w:r>
            <w:r w:rsidRPr="006E0E21">
              <w:rPr>
                <w:rFonts w:ascii="TimesNewRomanPS-BoldMT" w:eastAsia="TimesNewRomanPS-BoldMT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بحتة</w:t>
            </w:r>
          </w:p>
        </w:tc>
        <w:tc>
          <w:tcPr>
            <w:tcW w:w="1881" w:type="dxa"/>
            <w:vAlign w:val="center"/>
          </w:tcPr>
          <w:p w:rsidR="006E0E21" w:rsidRPr="006E0E21" w:rsidRDefault="006E0E21" w:rsidP="006E0E21">
            <w:pPr>
              <w:bidi w:val="0"/>
              <w:jc w:val="center"/>
              <w:rPr>
                <w:rFonts w:asciiTheme="majorBidi" w:eastAsia="TimesNewRomanPS-BoldMT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6E0E21">
              <w:rPr>
                <w:rFonts w:ascii="TimesNewRomanPS-BoldMT" w:eastAsia="TimesNewRomanPS-BoldMT" w:cs="Times New Roman" w:hint="eastAsia"/>
                <w:b/>
                <w:bCs/>
                <w:sz w:val="28"/>
                <w:szCs w:val="28"/>
                <w:rtl/>
              </w:rPr>
              <w:t>رياضيات</w:t>
            </w:r>
          </w:p>
        </w:tc>
        <w:tc>
          <w:tcPr>
            <w:tcW w:w="1828" w:type="dxa"/>
            <w:vAlign w:val="center"/>
          </w:tcPr>
          <w:p w:rsidR="006E0E21" w:rsidRPr="006E0E21" w:rsidRDefault="006E0E21" w:rsidP="006E0E21">
            <w:pPr>
              <w:jc w:val="center"/>
              <w:rPr>
                <w:b/>
                <w:bCs/>
              </w:rPr>
            </w:pPr>
            <w:r w:rsidRPr="006E0E21">
              <w:rPr>
                <w:rFonts w:ascii="TimesNewRomanPS-BoldMT" w:eastAsia="TimesNewRomanPS-BoldMT" w:cs="Times New Roman" w:hint="eastAsia"/>
                <w:b/>
                <w:bCs/>
                <w:sz w:val="28"/>
                <w:szCs w:val="28"/>
                <w:rtl/>
              </w:rPr>
              <w:t>جامع</w:t>
            </w:r>
            <w:r w:rsidRPr="006E0E21">
              <w:rPr>
                <w:rFonts w:ascii="TimesNewRomanPS-BoldMT" w:eastAsia="TimesNewRomanPS-BoldMT" w:cs="Times New Roman" w:hint="cs"/>
                <w:b/>
                <w:bCs/>
                <w:sz w:val="28"/>
                <w:szCs w:val="28"/>
                <w:rtl/>
              </w:rPr>
              <w:t xml:space="preserve">ة </w:t>
            </w:r>
            <w:r w:rsidRPr="006E0E21">
              <w:rPr>
                <w:rFonts w:ascii="TimesNewRomanPS-BoldMT" w:eastAsia="TimesNewRomanPS-BoldMT" w:cs="Times New Roman" w:hint="eastAsia"/>
                <w:b/>
                <w:bCs/>
                <w:sz w:val="28"/>
                <w:szCs w:val="28"/>
                <w:rtl/>
              </w:rPr>
              <w:t>أسيوط</w:t>
            </w:r>
          </w:p>
        </w:tc>
        <w:tc>
          <w:tcPr>
            <w:tcW w:w="1012" w:type="dxa"/>
            <w:vAlign w:val="center"/>
          </w:tcPr>
          <w:p w:rsidR="006E0E21" w:rsidRPr="006E0E21" w:rsidRDefault="006E0E21" w:rsidP="006E0E21">
            <w:pPr>
              <w:bidi w:val="0"/>
              <w:jc w:val="center"/>
              <w:rPr>
                <w:rFonts w:asciiTheme="majorBidi" w:eastAsia="TimesNewRomanPS-BoldMT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6E0E21">
              <w:rPr>
                <w:rFonts w:asciiTheme="majorBidi" w:eastAsia="TimesNewRomanPS-BoldMT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العلوم</w:t>
            </w:r>
          </w:p>
        </w:tc>
        <w:tc>
          <w:tcPr>
            <w:tcW w:w="1484" w:type="dxa"/>
            <w:vAlign w:val="center"/>
          </w:tcPr>
          <w:p w:rsidR="006E0E21" w:rsidRPr="006E0E21" w:rsidRDefault="006E0E21" w:rsidP="006E0E21">
            <w:pPr>
              <w:bidi w:val="0"/>
              <w:jc w:val="center"/>
              <w:rPr>
                <w:rFonts w:asciiTheme="majorBidi" w:eastAsia="TimesNewRomanPS-BoldMT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6E0E21">
              <w:rPr>
                <w:rFonts w:asciiTheme="majorBidi" w:eastAsia="TimesNewRomanPS-BoldMT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2006 م</w:t>
            </w:r>
          </w:p>
        </w:tc>
        <w:tc>
          <w:tcPr>
            <w:tcW w:w="1928" w:type="dxa"/>
            <w:vAlign w:val="center"/>
          </w:tcPr>
          <w:p w:rsidR="00630B0F" w:rsidRDefault="00630B0F" w:rsidP="00630B0F">
            <w:pPr>
              <w:autoSpaceDE w:val="0"/>
              <w:autoSpaceDN w:val="0"/>
              <w:adjustRightInd w:val="0"/>
              <w:jc w:val="center"/>
              <w:rPr>
                <w:rFonts w:ascii="TimesNewRomanPS-BoldMT" w:eastAsia="TimesNewRomanPS-BoldMT" w:cs="Times New Roman"/>
                <w:b/>
                <w:bCs/>
                <w:sz w:val="28"/>
                <w:szCs w:val="28"/>
                <w:rtl/>
              </w:rPr>
            </w:pPr>
          </w:p>
          <w:p w:rsidR="006E0E21" w:rsidRDefault="00630B0F" w:rsidP="00630B0F">
            <w:pPr>
              <w:autoSpaceDE w:val="0"/>
              <w:autoSpaceDN w:val="0"/>
              <w:adjustRightInd w:val="0"/>
              <w:jc w:val="center"/>
              <w:rPr>
                <w:rFonts w:asciiTheme="majorBidi" w:eastAsia="TimesNewRomanPS-BoldMT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NewRomanPS-BoldMT" w:eastAsia="TimesNewRomanPS-BoldMT" w:cs="Times New Roman" w:hint="cs"/>
                <w:b/>
                <w:bCs/>
                <w:sz w:val="28"/>
                <w:szCs w:val="28"/>
                <w:rtl/>
              </w:rPr>
              <w:t>تمهيدي ماجستير</w:t>
            </w:r>
          </w:p>
          <w:p w:rsidR="00630B0F" w:rsidRPr="006E0E21" w:rsidRDefault="00630B0F" w:rsidP="00630B0F">
            <w:pPr>
              <w:autoSpaceDE w:val="0"/>
              <w:autoSpaceDN w:val="0"/>
              <w:adjustRightInd w:val="0"/>
              <w:jc w:val="center"/>
              <w:rPr>
                <w:rFonts w:asciiTheme="majorBidi" w:eastAsia="TimesNewRomanPS-BoldMT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630B0F" w:rsidTr="00630B0F">
        <w:trPr>
          <w:jc w:val="center"/>
        </w:trPr>
        <w:tc>
          <w:tcPr>
            <w:tcW w:w="2046" w:type="dxa"/>
            <w:vAlign w:val="center"/>
          </w:tcPr>
          <w:p w:rsidR="006E0E21" w:rsidRPr="006E0E21" w:rsidRDefault="006E0E21" w:rsidP="00630B0F">
            <w:pPr>
              <w:bidi w:val="0"/>
              <w:jc w:val="center"/>
              <w:rPr>
                <w:rFonts w:asciiTheme="majorBidi" w:eastAsia="TimesNewRomanPS-BoldMT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6E0E21">
              <w:rPr>
                <w:rFonts w:asciiTheme="majorBidi" w:eastAsia="TimesNewRomanPS-BoldMT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إحصاء رياضي</w:t>
            </w:r>
          </w:p>
        </w:tc>
        <w:tc>
          <w:tcPr>
            <w:tcW w:w="1881" w:type="dxa"/>
            <w:vAlign w:val="center"/>
          </w:tcPr>
          <w:p w:rsidR="006E0E21" w:rsidRPr="006E0E21" w:rsidRDefault="006E0E21" w:rsidP="00630B0F">
            <w:pPr>
              <w:bidi w:val="0"/>
              <w:jc w:val="center"/>
              <w:rPr>
                <w:rFonts w:asciiTheme="majorBidi" w:eastAsia="TimesNewRomanPS-BoldMT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6E0E21">
              <w:rPr>
                <w:rFonts w:ascii="TimesNewRomanPS-BoldMT" w:eastAsia="TimesNewRomanPS-BoldMT" w:cs="Times New Roman" w:hint="eastAsia"/>
                <w:b/>
                <w:bCs/>
                <w:sz w:val="28"/>
                <w:szCs w:val="28"/>
                <w:rtl/>
              </w:rPr>
              <w:t>رياضيات</w:t>
            </w:r>
            <w:r w:rsidRPr="006E0E21">
              <w:rPr>
                <w:rFonts w:ascii="TimesNewRomanPS-BoldMT" w:eastAsia="TimesNewRomanPS-BoldMT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بحتة</w:t>
            </w:r>
          </w:p>
        </w:tc>
        <w:tc>
          <w:tcPr>
            <w:tcW w:w="1828" w:type="dxa"/>
            <w:vAlign w:val="center"/>
          </w:tcPr>
          <w:p w:rsidR="006E0E21" w:rsidRPr="006E0E21" w:rsidRDefault="006E0E21" w:rsidP="00630B0F">
            <w:pPr>
              <w:jc w:val="center"/>
              <w:rPr>
                <w:b/>
                <w:bCs/>
              </w:rPr>
            </w:pPr>
            <w:r w:rsidRPr="006E0E21">
              <w:rPr>
                <w:rFonts w:ascii="TimesNewRomanPS-BoldMT" w:eastAsia="TimesNewRomanPS-BoldMT" w:cs="Times New Roman" w:hint="eastAsia"/>
                <w:b/>
                <w:bCs/>
                <w:sz w:val="28"/>
                <w:szCs w:val="28"/>
                <w:rtl/>
              </w:rPr>
              <w:t>جامع</w:t>
            </w:r>
            <w:r w:rsidRPr="006E0E21">
              <w:rPr>
                <w:rFonts w:ascii="TimesNewRomanPS-BoldMT" w:eastAsia="TimesNewRomanPS-BoldMT" w:cs="Times New Roman" w:hint="cs"/>
                <w:b/>
                <w:bCs/>
                <w:sz w:val="28"/>
                <w:szCs w:val="28"/>
                <w:rtl/>
              </w:rPr>
              <w:t xml:space="preserve">ة </w:t>
            </w:r>
            <w:r w:rsidRPr="006E0E21">
              <w:rPr>
                <w:rFonts w:ascii="TimesNewRomanPS-BoldMT" w:eastAsia="TimesNewRomanPS-BoldMT" w:cs="Times New Roman" w:hint="eastAsia"/>
                <w:b/>
                <w:bCs/>
                <w:sz w:val="28"/>
                <w:szCs w:val="28"/>
                <w:rtl/>
              </w:rPr>
              <w:t>أسيوط</w:t>
            </w:r>
          </w:p>
        </w:tc>
        <w:tc>
          <w:tcPr>
            <w:tcW w:w="1012" w:type="dxa"/>
            <w:vAlign w:val="center"/>
          </w:tcPr>
          <w:p w:rsidR="006E0E21" w:rsidRPr="006E0E21" w:rsidRDefault="006E0E21" w:rsidP="00630B0F">
            <w:pPr>
              <w:bidi w:val="0"/>
              <w:jc w:val="center"/>
              <w:rPr>
                <w:rFonts w:asciiTheme="majorBidi" w:eastAsia="TimesNewRomanPS-BoldMT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6E0E21">
              <w:rPr>
                <w:rFonts w:asciiTheme="majorBidi" w:eastAsia="TimesNewRomanPS-BoldMT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العلوم</w:t>
            </w:r>
          </w:p>
        </w:tc>
        <w:tc>
          <w:tcPr>
            <w:tcW w:w="1484" w:type="dxa"/>
            <w:vAlign w:val="center"/>
          </w:tcPr>
          <w:p w:rsidR="006E0E21" w:rsidRPr="006E0E21" w:rsidRDefault="00630B0F" w:rsidP="00630B0F">
            <w:pPr>
              <w:bidi w:val="0"/>
              <w:jc w:val="center"/>
              <w:rPr>
                <w:rFonts w:asciiTheme="majorBidi" w:eastAsia="TimesNewRomanPS-BoldMT" w:hAnsiTheme="majorBidi" w:cstheme="majorBidi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Theme="majorBidi" w:eastAsia="TimesNewRomanPS-BoldMT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2010 م</w:t>
            </w:r>
          </w:p>
        </w:tc>
        <w:tc>
          <w:tcPr>
            <w:tcW w:w="1928" w:type="dxa"/>
            <w:vAlign w:val="center"/>
          </w:tcPr>
          <w:p w:rsidR="00630B0F" w:rsidRDefault="00630B0F" w:rsidP="00630B0F">
            <w:pPr>
              <w:jc w:val="center"/>
              <w:rPr>
                <w:rFonts w:ascii="TimesNewRomanPS-BoldMT" w:eastAsia="TimesNewRomanPS-BoldMT" w:cs="Times New Roman"/>
                <w:b/>
                <w:bCs/>
                <w:sz w:val="28"/>
                <w:szCs w:val="28"/>
                <w:rtl/>
              </w:rPr>
            </w:pPr>
          </w:p>
          <w:p w:rsidR="00630B0F" w:rsidRDefault="006E0E21" w:rsidP="00630B0F">
            <w:pPr>
              <w:jc w:val="center"/>
              <w:rPr>
                <w:rFonts w:asciiTheme="majorBidi" w:eastAsia="TimesNewRomanPS-BoldMT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6E0E21">
              <w:rPr>
                <w:rFonts w:ascii="TimesNewRomanPS-BoldMT" w:eastAsia="TimesNewRomanPS-BoldMT" w:cs="Times New Roman" w:hint="eastAsia"/>
                <w:b/>
                <w:bCs/>
                <w:sz w:val="28"/>
                <w:szCs w:val="28"/>
                <w:rtl/>
              </w:rPr>
              <w:t>ماجستير</w:t>
            </w:r>
          </w:p>
          <w:p w:rsidR="00630B0F" w:rsidRPr="006E0E21" w:rsidRDefault="00630B0F" w:rsidP="00630B0F">
            <w:pPr>
              <w:jc w:val="center"/>
              <w:rPr>
                <w:rFonts w:asciiTheme="majorBidi" w:eastAsia="TimesNewRomanPS-BoldMT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630B0F" w:rsidTr="00630B0F">
        <w:trPr>
          <w:jc w:val="center"/>
        </w:trPr>
        <w:tc>
          <w:tcPr>
            <w:tcW w:w="2046" w:type="dxa"/>
            <w:vAlign w:val="center"/>
          </w:tcPr>
          <w:p w:rsidR="006E0E21" w:rsidRPr="006E0E21" w:rsidRDefault="006E0E21" w:rsidP="006E0E21">
            <w:pPr>
              <w:bidi w:val="0"/>
              <w:jc w:val="center"/>
              <w:rPr>
                <w:rFonts w:asciiTheme="majorBidi" w:eastAsia="TimesNewRomanPS-BoldMT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6E0E21">
              <w:rPr>
                <w:rFonts w:asciiTheme="majorBidi" w:eastAsia="TimesNewRomanPS-BoldMT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إحصاء رياضي</w:t>
            </w:r>
          </w:p>
        </w:tc>
        <w:tc>
          <w:tcPr>
            <w:tcW w:w="1881" w:type="dxa"/>
            <w:vAlign w:val="center"/>
          </w:tcPr>
          <w:p w:rsidR="006E0E21" w:rsidRPr="006E0E21" w:rsidRDefault="006E0E21" w:rsidP="006E0E21">
            <w:pPr>
              <w:bidi w:val="0"/>
              <w:jc w:val="center"/>
              <w:rPr>
                <w:rFonts w:asciiTheme="majorBidi" w:eastAsia="TimesNewRomanPS-BoldMT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6E0E21">
              <w:rPr>
                <w:rFonts w:ascii="TimesNewRomanPS-BoldMT" w:eastAsia="TimesNewRomanPS-BoldMT" w:cs="Times New Roman" w:hint="eastAsia"/>
                <w:b/>
                <w:bCs/>
                <w:sz w:val="28"/>
                <w:szCs w:val="28"/>
                <w:rtl/>
              </w:rPr>
              <w:t>رياضيات</w:t>
            </w:r>
            <w:r w:rsidRPr="006E0E21">
              <w:rPr>
                <w:rFonts w:ascii="TimesNewRomanPS-BoldMT" w:eastAsia="TimesNewRomanPS-BoldMT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بحتة</w:t>
            </w:r>
          </w:p>
        </w:tc>
        <w:tc>
          <w:tcPr>
            <w:tcW w:w="1828" w:type="dxa"/>
            <w:vAlign w:val="center"/>
          </w:tcPr>
          <w:p w:rsidR="006E0E21" w:rsidRPr="006E0E21" w:rsidRDefault="006E0E21" w:rsidP="006E0E21">
            <w:pPr>
              <w:jc w:val="center"/>
              <w:rPr>
                <w:b/>
                <w:bCs/>
              </w:rPr>
            </w:pPr>
            <w:r w:rsidRPr="006E0E21">
              <w:rPr>
                <w:rFonts w:ascii="TimesNewRomanPS-BoldMT" w:eastAsia="TimesNewRomanPS-BoldMT" w:cs="Times New Roman" w:hint="eastAsia"/>
                <w:b/>
                <w:bCs/>
                <w:sz w:val="28"/>
                <w:szCs w:val="28"/>
                <w:rtl/>
              </w:rPr>
              <w:t>جامع</w:t>
            </w:r>
            <w:r w:rsidRPr="006E0E21">
              <w:rPr>
                <w:rFonts w:ascii="TimesNewRomanPS-BoldMT" w:eastAsia="TimesNewRomanPS-BoldMT" w:cs="Times New Roman" w:hint="cs"/>
                <w:b/>
                <w:bCs/>
                <w:sz w:val="28"/>
                <w:szCs w:val="28"/>
                <w:rtl/>
              </w:rPr>
              <w:t xml:space="preserve">ة </w:t>
            </w:r>
            <w:r w:rsidRPr="006E0E21">
              <w:rPr>
                <w:rFonts w:ascii="TimesNewRomanPS-BoldMT" w:eastAsia="TimesNewRomanPS-BoldMT" w:cs="Times New Roman" w:hint="eastAsia"/>
                <w:b/>
                <w:bCs/>
                <w:sz w:val="28"/>
                <w:szCs w:val="28"/>
                <w:rtl/>
              </w:rPr>
              <w:t>أسيوط</w:t>
            </w:r>
          </w:p>
        </w:tc>
        <w:tc>
          <w:tcPr>
            <w:tcW w:w="1012" w:type="dxa"/>
            <w:vAlign w:val="center"/>
          </w:tcPr>
          <w:p w:rsidR="006E0E21" w:rsidRPr="006E0E21" w:rsidRDefault="006E0E21" w:rsidP="006E0E21">
            <w:pPr>
              <w:bidi w:val="0"/>
              <w:jc w:val="center"/>
              <w:rPr>
                <w:rFonts w:asciiTheme="majorBidi" w:eastAsia="TimesNewRomanPS-BoldMT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6E0E21">
              <w:rPr>
                <w:rFonts w:asciiTheme="majorBidi" w:eastAsia="TimesNewRomanPS-BoldMT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العلوم</w:t>
            </w:r>
          </w:p>
        </w:tc>
        <w:tc>
          <w:tcPr>
            <w:tcW w:w="1484" w:type="dxa"/>
            <w:vAlign w:val="center"/>
          </w:tcPr>
          <w:p w:rsidR="006E0E21" w:rsidRPr="006E0E21" w:rsidRDefault="00630B0F" w:rsidP="006E0E21">
            <w:pPr>
              <w:bidi w:val="0"/>
              <w:jc w:val="center"/>
              <w:rPr>
                <w:rFonts w:asciiTheme="majorBidi" w:eastAsia="TimesNewRomanPS-BoldMT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ajorBidi" w:eastAsia="TimesNewRomanPS-BoldMT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 xml:space="preserve">2014 م </w:t>
            </w:r>
          </w:p>
        </w:tc>
        <w:tc>
          <w:tcPr>
            <w:tcW w:w="1928" w:type="dxa"/>
            <w:vAlign w:val="center"/>
          </w:tcPr>
          <w:p w:rsidR="00630B0F" w:rsidRDefault="00630B0F" w:rsidP="00630B0F">
            <w:pPr>
              <w:jc w:val="center"/>
              <w:rPr>
                <w:rFonts w:ascii="TimesNewRomanPS-BoldMT" w:eastAsia="TimesNewRomanPS-BoldMT" w:cs="Times New Roman"/>
                <w:b/>
                <w:bCs/>
                <w:sz w:val="28"/>
                <w:szCs w:val="28"/>
                <w:rtl/>
              </w:rPr>
            </w:pPr>
          </w:p>
          <w:p w:rsidR="006E0E21" w:rsidRDefault="006E0E21" w:rsidP="00630B0F">
            <w:pPr>
              <w:jc w:val="center"/>
              <w:rPr>
                <w:rFonts w:asciiTheme="majorBidi" w:eastAsia="TimesNewRomanPS-BoldMT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6E0E21">
              <w:rPr>
                <w:rFonts w:ascii="TimesNewRomanPS-BoldMT" w:eastAsia="TimesNewRomanPS-BoldMT" w:cs="Times New Roman" w:hint="eastAsia"/>
                <w:b/>
                <w:bCs/>
                <w:sz w:val="28"/>
                <w:szCs w:val="28"/>
                <w:rtl/>
              </w:rPr>
              <w:t>د</w:t>
            </w:r>
            <w:r w:rsidRPr="006E0E21">
              <w:rPr>
                <w:rFonts w:ascii="TimesNewRomanPS-BoldMT" w:eastAsia="TimesNewRomanPS-BoldMT" w:cs="Times New Roman" w:hint="cs"/>
                <w:b/>
                <w:bCs/>
                <w:sz w:val="28"/>
                <w:szCs w:val="28"/>
                <w:rtl/>
              </w:rPr>
              <w:t>ك</w:t>
            </w:r>
            <w:r w:rsidRPr="006E0E21">
              <w:rPr>
                <w:rFonts w:ascii="TimesNewRomanPS-BoldMT" w:eastAsia="TimesNewRomanPS-BoldMT" w:cs="Times New Roman" w:hint="eastAsia"/>
                <w:b/>
                <w:bCs/>
                <w:sz w:val="28"/>
                <w:szCs w:val="28"/>
                <w:rtl/>
              </w:rPr>
              <w:t>توراه</w:t>
            </w:r>
          </w:p>
          <w:p w:rsidR="00630B0F" w:rsidRPr="006E0E21" w:rsidRDefault="00630B0F" w:rsidP="00630B0F">
            <w:pPr>
              <w:jc w:val="center"/>
              <w:rPr>
                <w:rFonts w:asciiTheme="majorBidi" w:eastAsia="TimesNewRomanPS-BoldMT" w:hAnsiTheme="majorBidi" w:cstheme="majorBidi"/>
                <w:b/>
                <w:bCs/>
                <w:sz w:val="28"/>
                <w:szCs w:val="28"/>
                <w:lang w:bidi="ar-EG"/>
              </w:rPr>
            </w:pPr>
          </w:p>
        </w:tc>
      </w:tr>
    </w:tbl>
    <w:p w:rsidR="0078775F" w:rsidRDefault="0078775F" w:rsidP="00B83634">
      <w:pPr>
        <w:bidi w:val="0"/>
        <w:jc w:val="right"/>
        <w:rPr>
          <w:rFonts w:asciiTheme="majorBidi" w:eastAsia="TimesNewRomanPS-BoldMT" w:hAnsiTheme="majorBidi" w:cstheme="majorBidi"/>
          <w:b/>
          <w:bCs/>
          <w:sz w:val="32"/>
          <w:szCs w:val="32"/>
          <w:lang w:bidi="ar-EG"/>
        </w:rPr>
      </w:pPr>
    </w:p>
    <w:p w:rsidR="00630B0F" w:rsidRDefault="00630B0F" w:rsidP="0078775F">
      <w:pPr>
        <w:bidi w:val="0"/>
        <w:jc w:val="right"/>
        <w:rPr>
          <w:rFonts w:asciiTheme="majorBidi" w:eastAsia="TimesNewRomanPS-BoldMT" w:hAnsiTheme="majorBidi" w:cstheme="majorBidi"/>
          <w:b/>
          <w:bCs/>
          <w:sz w:val="32"/>
          <w:szCs w:val="32"/>
          <w:rtl/>
          <w:lang w:bidi="ar-EG"/>
        </w:rPr>
      </w:pPr>
    </w:p>
    <w:p w:rsidR="00630B0F" w:rsidRDefault="00630B0F" w:rsidP="00630B0F">
      <w:pPr>
        <w:bidi w:val="0"/>
        <w:jc w:val="right"/>
        <w:rPr>
          <w:rFonts w:asciiTheme="majorBidi" w:eastAsia="TimesNewRomanPS-BoldMT" w:hAnsiTheme="majorBidi" w:cstheme="majorBidi"/>
          <w:b/>
          <w:bCs/>
          <w:sz w:val="32"/>
          <w:szCs w:val="32"/>
          <w:rtl/>
          <w:lang w:bidi="ar-EG"/>
        </w:rPr>
      </w:pPr>
    </w:p>
    <w:p w:rsidR="00410FD1" w:rsidRPr="00630B0F" w:rsidRDefault="00B83634" w:rsidP="00410FD1">
      <w:pPr>
        <w:bidi w:val="0"/>
        <w:jc w:val="right"/>
        <w:rPr>
          <w:rFonts w:asciiTheme="majorBidi" w:eastAsia="TimesNewRomanPS-BoldMT" w:hAnsiTheme="majorBidi" w:cstheme="majorBidi"/>
          <w:b/>
          <w:bCs/>
          <w:sz w:val="32"/>
          <w:szCs w:val="32"/>
          <w:u w:val="single"/>
          <w:rtl/>
          <w:lang w:bidi="ar-EG"/>
        </w:rPr>
      </w:pPr>
      <w:r w:rsidRPr="00630B0F">
        <w:rPr>
          <w:rFonts w:asciiTheme="majorBidi" w:eastAsia="TimesNewRomanPS-BoldMT" w:hAnsiTheme="majorBidi" w:cstheme="majorBidi" w:hint="cs"/>
          <w:b/>
          <w:bCs/>
          <w:sz w:val="32"/>
          <w:szCs w:val="32"/>
          <w:u w:val="single"/>
          <w:rtl/>
          <w:lang w:bidi="ar-EG"/>
        </w:rPr>
        <w:lastRenderedPageBreak/>
        <w:t xml:space="preserve">عنوان </w:t>
      </w:r>
      <w:r w:rsidRPr="00630B0F">
        <w:rPr>
          <w:rFonts w:asciiTheme="majorBidi" w:eastAsia="TimesNewRomanPS-BoldMT" w:hAnsiTheme="majorBidi" w:cstheme="majorBidi" w:hint="eastAsia"/>
          <w:b/>
          <w:bCs/>
          <w:sz w:val="32"/>
          <w:szCs w:val="32"/>
          <w:u w:val="single"/>
          <w:rtl/>
          <w:lang w:bidi="ar-EG"/>
        </w:rPr>
        <w:t>رسالة</w:t>
      </w:r>
      <w:r w:rsidRPr="00630B0F">
        <w:rPr>
          <w:rFonts w:asciiTheme="majorBidi" w:eastAsia="TimesNewRomanPS-BoldMT" w:hAnsiTheme="majorBidi" w:cstheme="majorBidi" w:hint="cs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630B0F">
        <w:rPr>
          <w:rFonts w:asciiTheme="majorBidi" w:eastAsia="TimesNewRomanPS-BoldMT" w:hAnsiTheme="majorBidi" w:cstheme="majorBidi" w:hint="eastAsia"/>
          <w:b/>
          <w:bCs/>
          <w:sz w:val="32"/>
          <w:szCs w:val="32"/>
          <w:u w:val="single"/>
          <w:rtl/>
          <w:lang w:bidi="ar-EG"/>
        </w:rPr>
        <w:t>الماجستير</w:t>
      </w:r>
      <w:r w:rsidRPr="00630B0F">
        <w:rPr>
          <w:rFonts w:asciiTheme="majorBidi" w:eastAsia="TimesNewRomanPS-BoldMT" w:hAnsiTheme="majorBidi" w:cstheme="majorBidi" w:hint="cs"/>
          <w:b/>
          <w:bCs/>
          <w:sz w:val="32"/>
          <w:szCs w:val="32"/>
          <w:u w:val="single"/>
          <w:rtl/>
          <w:lang w:bidi="ar-EG"/>
        </w:rPr>
        <w:t>:</w:t>
      </w:r>
      <w:r w:rsidR="00630B0F" w:rsidRPr="00630B0F">
        <w:rPr>
          <w:rFonts w:asciiTheme="majorBidi" w:eastAsia="TimesNewRomanPS-BoldMT" w:hAnsiTheme="majorBidi" w:cstheme="majorBidi" w:hint="cs"/>
          <w:b/>
          <w:bCs/>
          <w:sz w:val="32"/>
          <w:szCs w:val="32"/>
          <w:u w:val="single"/>
          <w:rtl/>
          <w:lang w:bidi="ar-EG"/>
        </w:rPr>
        <w:t>-</w:t>
      </w:r>
    </w:p>
    <w:p w:rsidR="0020749E" w:rsidRPr="00F20680" w:rsidRDefault="00B83634" w:rsidP="00410FD1">
      <w:pPr>
        <w:ind w:left="-625" w:right="-426"/>
        <w:jc w:val="center"/>
        <w:rPr>
          <w:b/>
          <w:bCs/>
          <w:sz w:val="36"/>
          <w:szCs w:val="36"/>
          <w:lang w:bidi="ar-EG"/>
        </w:rPr>
      </w:pPr>
      <w:r w:rsidRPr="00630B0F">
        <w:rPr>
          <w:rFonts w:asciiTheme="majorBidi" w:eastAsia="TimesNewRomanPS-BoldMT" w:hAnsiTheme="majorBidi" w:cstheme="majorBidi" w:hint="cs"/>
          <w:b/>
          <w:bCs/>
          <w:sz w:val="32"/>
          <w:szCs w:val="32"/>
          <w:rtl/>
          <w:lang w:bidi="ar-EG"/>
        </w:rPr>
        <w:t>باللغة العربية</w:t>
      </w:r>
      <w:r>
        <w:rPr>
          <w:rFonts w:asciiTheme="majorBidi" w:eastAsia="TimesNewRomanPS-BoldMT" w:hAnsiTheme="majorBidi" w:cstheme="majorBidi" w:hint="cs"/>
          <w:b/>
          <w:bCs/>
          <w:sz w:val="32"/>
          <w:szCs w:val="32"/>
          <w:rtl/>
          <w:lang w:bidi="ar-EG"/>
        </w:rPr>
        <w:t>:</w:t>
      </w:r>
      <w:r w:rsidR="00630B0F">
        <w:rPr>
          <w:rFonts w:asciiTheme="majorBidi" w:eastAsia="TimesNewRomanPS-BoldMT" w:hAnsiTheme="majorBidi" w:cstheme="majorBidi" w:hint="cs"/>
          <w:b/>
          <w:bCs/>
          <w:sz w:val="32"/>
          <w:szCs w:val="32"/>
          <w:rtl/>
          <w:lang w:bidi="ar-EG"/>
        </w:rPr>
        <w:t xml:space="preserve">-  </w:t>
      </w:r>
      <w:r w:rsidR="0020749E" w:rsidRPr="00832294">
        <w:rPr>
          <w:b/>
          <w:bCs/>
          <w:sz w:val="28"/>
          <w:szCs w:val="28"/>
          <w:rtl/>
          <w:lang w:bidi="ar-EG"/>
        </w:rPr>
        <w:t>عن الاستدلال الإحصائي في التمييز من خلال توزيعات المسيرة العشوائ</w:t>
      </w:r>
      <w:r w:rsidR="00832294" w:rsidRPr="00832294">
        <w:rPr>
          <w:rFonts w:hint="cs"/>
          <w:b/>
          <w:bCs/>
          <w:sz w:val="28"/>
          <w:szCs w:val="28"/>
          <w:rtl/>
          <w:lang w:bidi="ar-EG"/>
        </w:rPr>
        <w:t>ي</w:t>
      </w:r>
      <w:r w:rsidR="00832294">
        <w:rPr>
          <w:rFonts w:hint="cs"/>
          <w:b/>
          <w:bCs/>
          <w:sz w:val="28"/>
          <w:szCs w:val="28"/>
          <w:rtl/>
          <w:lang w:bidi="ar-EG"/>
        </w:rPr>
        <w:t>ة</w:t>
      </w:r>
      <w:r w:rsidR="008F7B39">
        <w:rPr>
          <w:rFonts w:hint="cs"/>
          <w:b/>
          <w:bCs/>
          <w:sz w:val="28"/>
          <w:szCs w:val="28"/>
          <w:rtl/>
          <w:lang w:bidi="ar-EG"/>
        </w:rPr>
        <w:t xml:space="preserve">  </w:t>
      </w:r>
    </w:p>
    <w:p w:rsidR="00B83634" w:rsidRPr="00810BC8" w:rsidRDefault="00410FD1" w:rsidP="00810BC8">
      <w:pPr>
        <w:ind w:left="-483"/>
        <w:jc w:val="both"/>
        <w:rPr>
          <w:rFonts w:asciiTheme="majorBidi" w:eastAsia="TimesNewRomanPS-BoldMT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eastAsia="TimesNewRomanPS-BoldMT" w:hAnsiTheme="majorBidi" w:cstheme="majorBidi" w:hint="cs"/>
          <w:b/>
          <w:bCs/>
          <w:sz w:val="32"/>
          <w:szCs w:val="32"/>
          <w:rtl/>
          <w:lang w:bidi="ar-EG"/>
        </w:rPr>
        <w:t xml:space="preserve">     </w:t>
      </w:r>
      <w:r w:rsidR="003603B9" w:rsidRPr="00810BC8">
        <w:rPr>
          <w:rFonts w:asciiTheme="majorBidi" w:eastAsia="TimesNewRomanPS-BoldMT" w:hAnsiTheme="majorBidi" w:cstheme="majorBidi" w:hint="cs"/>
          <w:b/>
          <w:bCs/>
          <w:sz w:val="32"/>
          <w:szCs w:val="32"/>
          <w:rtl/>
          <w:lang w:bidi="ar-EG"/>
        </w:rPr>
        <w:t>باللغة الانجليزية:</w:t>
      </w:r>
      <w:r w:rsidR="00810BC8" w:rsidRPr="00810BC8">
        <w:rPr>
          <w:rFonts w:asciiTheme="majorBidi" w:eastAsia="TimesNewRomanPS-BoldMT" w:hAnsiTheme="majorBidi" w:cstheme="majorBidi" w:hint="cs"/>
          <w:b/>
          <w:bCs/>
          <w:sz w:val="32"/>
          <w:szCs w:val="32"/>
          <w:rtl/>
          <w:lang w:bidi="ar-EG"/>
        </w:rPr>
        <w:t>-</w:t>
      </w:r>
    </w:p>
    <w:p w:rsidR="00F870AF" w:rsidRPr="00810BC8" w:rsidRDefault="003603B9" w:rsidP="00410FD1">
      <w:pPr>
        <w:tabs>
          <w:tab w:val="left" w:pos="6344"/>
        </w:tabs>
        <w:autoSpaceDE w:val="0"/>
        <w:autoSpaceDN w:val="0"/>
        <w:bidi w:val="0"/>
        <w:adjustRightInd w:val="0"/>
        <w:spacing w:after="0" w:line="240" w:lineRule="auto"/>
        <w:ind w:left="-993" w:right="-908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10BC8">
        <w:rPr>
          <w:rFonts w:asciiTheme="majorBidi" w:hAnsiTheme="majorBidi" w:cstheme="majorBidi"/>
          <w:b/>
          <w:bCs/>
          <w:sz w:val="28"/>
          <w:szCs w:val="28"/>
        </w:rPr>
        <w:t>On Statistical</w:t>
      </w:r>
      <w:r w:rsidR="00E300D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810BC8">
        <w:rPr>
          <w:rFonts w:asciiTheme="majorBidi" w:hAnsiTheme="majorBidi" w:cstheme="majorBidi"/>
          <w:b/>
          <w:bCs/>
          <w:sz w:val="28"/>
          <w:szCs w:val="28"/>
        </w:rPr>
        <w:t>Inference In</w:t>
      </w:r>
      <w:r w:rsidRPr="00810BC8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810BC8">
        <w:rPr>
          <w:rFonts w:asciiTheme="majorBidi" w:hAnsiTheme="majorBidi" w:cstheme="majorBidi"/>
          <w:b/>
          <w:bCs/>
          <w:sz w:val="28"/>
          <w:szCs w:val="28"/>
        </w:rPr>
        <w:t>Discrimination Through</w:t>
      </w:r>
      <w:r w:rsidR="00810BC8" w:rsidRPr="00810BC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810BC8">
        <w:rPr>
          <w:rFonts w:asciiTheme="majorBidi" w:hAnsiTheme="majorBidi" w:cstheme="majorBidi"/>
          <w:b/>
          <w:bCs/>
          <w:sz w:val="28"/>
          <w:szCs w:val="28"/>
        </w:rPr>
        <w:t>Random Walk Distributions</w:t>
      </w:r>
      <w:r w:rsidR="00810BC8" w:rsidRPr="00810BC8">
        <w:rPr>
          <w:rFonts w:asciiTheme="majorBidi" w:eastAsia="TimesNewRomanPS-BoldMT" w:hAnsiTheme="majorBidi" w:cstheme="majorBidi"/>
          <w:b/>
          <w:bCs/>
          <w:sz w:val="28"/>
          <w:szCs w:val="28"/>
          <w:lang w:bidi="ar-EG"/>
        </w:rPr>
        <w:t xml:space="preserve"> </w:t>
      </w:r>
    </w:p>
    <w:p w:rsidR="00810BC8" w:rsidRDefault="00810BC8" w:rsidP="00810BC8">
      <w:pPr>
        <w:jc w:val="both"/>
        <w:rPr>
          <w:rFonts w:asciiTheme="majorBidi" w:eastAsia="TimesNewRomanPS-BoldMT" w:hAnsiTheme="majorBidi" w:cstheme="majorBidi"/>
          <w:b/>
          <w:bCs/>
          <w:sz w:val="32"/>
          <w:szCs w:val="32"/>
          <w:rtl/>
          <w:lang w:bidi="ar-EG"/>
        </w:rPr>
      </w:pPr>
    </w:p>
    <w:p w:rsidR="00810BC8" w:rsidRPr="00410FD1" w:rsidRDefault="00F870AF" w:rsidP="00410FD1">
      <w:pPr>
        <w:jc w:val="both"/>
        <w:rPr>
          <w:rFonts w:asciiTheme="majorBidi" w:eastAsia="TimesNewRomanPS-BoldMT" w:hAnsiTheme="majorBidi" w:cstheme="majorBidi"/>
          <w:b/>
          <w:bCs/>
          <w:sz w:val="32"/>
          <w:szCs w:val="32"/>
          <w:u w:val="single"/>
          <w:lang w:bidi="ar-EG"/>
        </w:rPr>
      </w:pPr>
      <w:r w:rsidRPr="00810BC8">
        <w:rPr>
          <w:rFonts w:asciiTheme="majorBidi" w:eastAsia="TimesNewRomanPS-BoldMT" w:hAnsiTheme="majorBidi" w:cstheme="majorBidi" w:hint="cs"/>
          <w:b/>
          <w:bCs/>
          <w:sz w:val="32"/>
          <w:szCs w:val="32"/>
          <w:u w:val="single"/>
          <w:rtl/>
          <w:lang w:bidi="ar-EG"/>
        </w:rPr>
        <w:t>عنوان رسالة الدكتوراه:</w:t>
      </w:r>
      <w:r w:rsidR="00810BC8" w:rsidRPr="00810BC8">
        <w:rPr>
          <w:rFonts w:asciiTheme="majorBidi" w:eastAsia="TimesNewRomanPS-BoldMT" w:hAnsiTheme="majorBidi" w:cstheme="majorBidi" w:hint="cs"/>
          <w:b/>
          <w:bCs/>
          <w:sz w:val="32"/>
          <w:szCs w:val="32"/>
          <w:u w:val="single"/>
          <w:rtl/>
          <w:lang w:bidi="ar-EG"/>
        </w:rPr>
        <w:t>-</w:t>
      </w:r>
    </w:p>
    <w:p w:rsidR="00F870AF" w:rsidRPr="00E13EBF" w:rsidRDefault="00E300DC" w:rsidP="00E300DC">
      <w:pPr>
        <w:bidi w:val="0"/>
        <w:ind w:right="-483"/>
        <w:jc w:val="right"/>
        <w:rPr>
          <w:b/>
          <w:bCs/>
          <w:sz w:val="28"/>
          <w:szCs w:val="28"/>
          <w:lang w:bidi="ar-EG"/>
        </w:rPr>
      </w:pPr>
      <w:r>
        <w:rPr>
          <w:rFonts w:asciiTheme="majorBidi" w:eastAsia="TimesNewRomanPS-BoldMT" w:hAnsiTheme="majorBidi" w:cstheme="majorBidi" w:hint="cs"/>
          <w:b/>
          <w:bCs/>
          <w:sz w:val="32"/>
          <w:szCs w:val="32"/>
          <w:rtl/>
          <w:lang w:bidi="ar-EG"/>
        </w:rPr>
        <w:t xml:space="preserve">      </w:t>
      </w:r>
      <w:r w:rsidR="00F870AF" w:rsidRPr="00810BC8">
        <w:rPr>
          <w:rFonts w:asciiTheme="majorBidi" w:eastAsia="TimesNewRomanPS-BoldMT" w:hAnsiTheme="majorBidi" w:cstheme="majorBidi"/>
          <w:b/>
          <w:bCs/>
          <w:sz w:val="32"/>
          <w:szCs w:val="32"/>
          <w:rtl/>
          <w:lang w:bidi="ar-EG"/>
        </w:rPr>
        <w:t>باللغة العربية:</w:t>
      </w:r>
      <w:r w:rsidR="00810BC8" w:rsidRPr="00810BC8">
        <w:rPr>
          <w:rFonts w:asciiTheme="majorBidi" w:hAnsiTheme="majorBidi" w:cstheme="majorBidi"/>
          <w:b/>
          <w:bCs/>
          <w:sz w:val="32"/>
          <w:szCs w:val="32"/>
          <w:rtl/>
        </w:rPr>
        <w:t>-</w:t>
      </w:r>
      <w:r w:rsidR="00E13EBF" w:rsidRPr="00810BC8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</w:t>
      </w:r>
      <w:r w:rsidR="00E13EBF">
        <w:rPr>
          <w:rFonts w:hint="cs"/>
          <w:b/>
          <w:bCs/>
          <w:sz w:val="28"/>
          <w:szCs w:val="28"/>
          <w:rtl/>
          <w:lang w:bidi="ar-EG"/>
        </w:rPr>
        <w:t xml:space="preserve">  </w:t>
      </w:r>
      <w:r>
        <w:rPr>
          <w:b/>
          <w:bCs/>
          <w:sz w:val="28"/>
          <w:szCs w:val="28"/>
          <w:rtl/>
          <w:lang w:bidi="ar-EG"/>
        </w:rPr>
        <w:t>استدلالات</w:t>
      </w:r>
      <w:r w:rsidR="00832294" w:rsidRPr="00832294">
        <w:rPr>
          <w:b/>
          <w:bCs/>
          <w:sz w:val="28"/>
          <w:szCs w:val="28"/>
          <w:rtl/>
          <w:lang w:bidi="ar-EG"/>
        </w:rPr>
        <w:t xml:space="preserve"> </w:t>
      </w:r>
      <w:proofErr w:type="spellStart"/>
      <w:r w:rsidR="00832294" w:rsidRPr="00832294">
        <w:rPr>
          <w:b/>
          <w:bCs/>
          <w:sz w:val="28"/>
          <w:szCs w:val="28"/>
          <w:rtl/>
          <w:lang w:bidi="ar-EG"/>
        </w:rPr>
        <w:t>بييز</w:t>
      </w:r>
      <w:proofErr w:type="spellEnd"/>
      <w:r w:rsidR="00832294" w:rsidRPr="00832294">
        <w:rPr>
          <w:b/>
          <w:bCs/>
          <w:sz w:val="28"/>
          <w:szCs w:val="28"/>
          <w:rtl/>
          <w:lang w:bidi="ar-EG"/>
        </w:rPr>
        <w:t xml:space="preserve"> لعائلة من خلي</w:t>
      </w:r>
      <w:r>
        <w:rPr>
          <w:b/>
          <w:bCs/>
          <w:sz w:val="28"/>
          <w:szCs w:val="28"/>
          <w:rtl/>
          <w:lang w:bidi="ar-EG"/>
        </w:rPr>
        <w:t>ط  محدود للتوزيعات اعتماداً عل</w:t>
      </w:r>
      <w:r>
        <w:rPr>
          <w:rFonts w:hint="cs"/>
          <w:b/>
          <w:bCs/>
          <w:sz w:val="28"/>
          <w:szCs w:val="28"/>
          <w:rtl/>
          <w:lang w:bidi="ar-EG"/>
        </w:rPr>
        <w:t>ى</w:t>
      </w:r>
      <w:r w:rsidR="00E13EBF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832294" w:rsidRPr="00832294">
        <w:rPr>
          <w:b/>
          <w:bCs/>
          <w:sz w:val="28"/>
          <w:szCs w:val="28"/>
          <w:rtl/>
          <w:lang w:bidi="ar-EG"/>
        </w:rPr>
        <w:t xml:space="preserve">إحصاءات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                             </w:t>
      </w:r>
      <w:r w:rsidR="00832294" w:rsidRPr="00832294">
        <w:rPr>
          <w:b/>
          <w:bCs/>
          <w:sz w:val="28"/>
          <w:szCs w:val="28"/>
          <w:rtl/>
          <w:lang w:bidi="ar-EG"/>
        </w:rPr>
        <w:t>مرتبة معممة على أساس مزيج من أنظمة المراقب</w:t>
      </w:r>
      <w:r w:rsidR="00832294">
        <w:rPr>
          <w:rFonts w:hint="cs"/>
          <w:b/>
          <w:bCs/>
          <w:sz w:val="28"/>
          <w:szCs w:val="28"/>
          <w:rtl/>
          <w:lang w:bidi="ar-EG"/>
        </w:rPr>
        <w:t>ة</w:t>
      </w:r>
      <w:r w:rsidR="00810BC8">
        <w:rPr>
          <w:rFonts w:hint="cs"/>
          <w:b/>
          <w:bCs/>
          <w:sz w:val="28"/>
          <w:szCs w:val="28"/>
          <w:rtl/>
          <w:lang w:bidi="ar-EG"/>
        </w:rPr>
        <w:t xml:space="preserve">       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                </w:t>
      </w:r>
      <w:r>
        <w:rPr>
          <w:b/>
          <w:bCs/>
          <w:sz w:val="28"/>
          <w:szCs w:val="28"/>
          <w:lang w:bidi="ar-EG"/>
        </w:rPr>
        <w:t xml:space="preserve">  </w:t>
      </w:r>
      <w:r w:rsidR="00E13EBF">
        <w:rPr>
          <w:b/>
          <w:bCs/>
          <w:sz w:val="28"/>
          <w:szCs w:val="28"/>
          <w:lang w:bidi="ar-EG"/>
        </w:rPr>
        <w:t xml:space="preserve"> </w:t>
      </w:r>
    </w:p>
    <w:p w:rsidR="00930F3A" w:rsidRDefault="00F870AF" w:rsidP="00930F3A">
      <w:pPr>
        <w:tabs>
          <w:tab w:val="left" w:pos="-58"/>
        </w:tabs>
        <w:spacing w:before="120"/>
        <w:ind w:left="-58"/>
        <w:rPr>
          <w:rFonts w:asciiTheme="majorBidi" w:eastAsia="TimesNewRomanPS-BoldMT" w:hAnsiTheme="majorBidi" w:cstheme="majorBidi"/>
          <w:b/>
          <w:bCs/>
          <w:sz w:val="32"/>
          <w:szCs w:val="32"/>
          <w:rtl/>
          <w:lang w:bidi="ar-EG"/>
        </w:rPr>
      </w:pPr>
      <w:r w:rsidRPr="00E300DC">
        <w:rPr>
          <w:rFonts w:asciiTheme="majorBidi" w:eastAsia="TimesNewRomanPS-BoldMT" w:hAnsiTheme="majorBidi" w:cstheme="majorBidi" w:hint="cs"/>
          <w:b/>
          <w:bCs/>
          <w:sz w:val="32"/>
          <w:szCs w:val="32"/>
          <w:rtl/>
          <w:lang w:bidi="ar-EG"/>
        </w:rPr>
        <w:t>باللغة الانجليزية:</w:t>
      </w:r>
      <w:r w:rsidR="00E300DC">
        <w:rPr>
          <w:rFonts w:asciiTheme="majorBidi" w:eastAsia="TimesNewRomanPS-BoldMT" w:hAnsiTheme="majorBidi" w:cstheme="majorBidi" w:hint="cs"/>
          <w:b/>
          <w:bCs/>
          <w:sz w:val="32"/>
          <w:szCs w:val="32"/>
          <w:rtl/>
          <w:lang w:bidi="ar-EG"/>
        </w:rPr>
        <w:t>-</w:t>
      </w:r>
      <w:r w:rsidR="00956FB1">
        <w:rPr>
          <w:rFonts w:asciiTheme="majorBidi" w:eastAsia="TimesNewRomanPS-BoldMT" w:hAnsiTheme="majorBidi" w:cstheme="majorBidi" w:hint="cs"/>
          <w:b/>
          <w:bCs/>
          <w:sz w:val="32"/>
          <w:szCs w:val="32"/>
          <w:rtl/>
          <w:lang w:bidi="ar-EG"/>
        </w:rPr>
        <w:t xml:space="preserve">  </w:t>
      </w:r>
    </w:p>
    <w:p w:rsidR="0031774D" w:rsidRPr="000F2E2A" w:rsidRDefault="00956FB1" w:rsidP="00930F3A">
      <w:pPr>
        <w:tabs>
          <w:tab w:val="left" w:pos="-58"/>
        </w:tabs>
        <w:spacing w:before="120"/>
        <w:ind w:left="-58"/>
        <w:jc w:val="right"/>
        <w:rPr>
          <w:rFonts w:ascii="Calibri" w:eastAsia="Times New Roman" w:hAnsi="Calibri" w:cs="Arial"/>
          <w:b/>
          <w:bCs/>
        </w:rPr>
      </w:pPr>
      <w:r>
        <w:rPr>
          <w:rFonts w:asciiTheme="majorBidi" w:eastAsia="TimesNewRomanPS-BoldMT" w:hAnsiTheme="majorBidi" w:cstheme="majorBidi" w:hint="cs"/>
          <w:b/>
          <w:bCs/>
          <w:sz w:val="32"/>
          <w:szCs w:val="32"/>
          <w:rtl/>
          <w:lang w:bidi="ar-EG"/>
        </w:rPr>
        <w:t xml:space="preserve">         </w:t>
      </w:r>
      <w:r w:rsidR="0031774D" w:rsidRPr="0031774D">
        <w:rPr>
          <w:b/>
          <w:bCs/>
          <w:szCs w:val="24"/>
        </w:rPr>
        <w:t xml:space="preserve"> </w:t>
      </w:r>
      <w:r w:rsidR="0031774D" w:rsidRPr="00E300DC">
        <w:rPr>
          <w:rFonts w:asciiTheme="majorBidi" w:hAnsiTheme="majorBidi" w:cstheme="majorBidi"/>
          <w:b/>
          <w:bCs/>
          <w:sz w:val="28"/>
          <w:szCs w:val="28"/>
        </w:rPr>
        <w:t>Bayesian</w:t>
      </w:r>
      <w:r w:rsidR="0031774D" w:rsidRPr="00E300DC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  <w:r w:rsidR="0031774D" w:rsidRPr="00E300DC">
        <w:rPr>
          <w:rFonts w:asciiTheme="majorBidi" w:hAnsiTheme="majorBidi" w:cstheme="majorBidi"/>
          <w:b/>
          <w:bCs/>
          <w:sz w:val="28"/>
          <w:szCs w:val="28"/>
        </w:rPr>
        <w:t>Inferences</w:t>
      </w:r>
      <w:r w:rsidR="0031774D" w:rsidRPr="00E300DC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F</w:t>
      </w:r>
      <w:r w:rsidR="0031774D" w:rsidRPr="00E300DC">
        <w:rPr>
          <w:rFonts w:asciiTheme="majorBidi" w:hAnsiTheme="majorBidi" w:cstheme="majorBidi"/>
          <w:b/>
          <w:bCs/>
          <w:sz w:val="28"/>
          <w:szCs w:val="28"/>
        </w:rPr>
        <w:t>or</w:t>
      </w:r>
      <w:r w:rsidR="0031774D" w:rsidRPr="00E300DC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A </w:t>
      </w:r>
      <w:r w:rsidR="0031774D" w:rsidRPr="00E300DC">
        <w:rPr>
          <w:rFonts w:asciiTheme="majorBidi" w:hAnsiTheme="majorBidi" w:cstheme="majorBidi"/>
          <w:b/>
          <w:bCs/>
          <w:sz w:val="28"/>
          <w:szCs w:val="28"/>
        </w:rPr>
        <w:t>Class</w:t>
      </w:r>
      <w:r w:rsidR="0031774D" w:rsidRPr="00E300DC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O</w:t>
      </w:r>
      <w:r w:rsidR="0031774D" w:rsidRPr="00E300DC">
        <w:rPr>
          <w:rFonts w:asciiTheme="majorBidi" w:hAnsiTheme="majorBidi" w:cstheme="majorBidi"/>
          <w:b/>
          <w:bCs/>
          <w:sz w:val="28"/>
          <w:szCs w:val="28"/>
        </w:rPr>
        <w:t>f</w:t>
      </w:r>
      <w:r w:rsidR="0031774D" w:rsidRPr="00E300DC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  <w:r w:rsidR="0031774D" w:rsidRPr="00E300DC">
        <w:rPr>
          <w:rFonts w:asciiTheme="majorBidi" w:hAnsiTheme="majorBidi" w:cstheme="majorBidi"/>
          <w:b/>
          <w:bCs/>
          <w:sz w:val="28"/>
          <w:szCs w:val="28"/>
        </w:rPr>
        <w:t>Finite</w:t>
      </w:r>
      <w:r w:rsidR="0031774D" w:rsidRPr="00E300DC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  <w:r w:rsidR="0031774D" w:rsidRPr="00E300DC">
        <w:rPr>
          <w:rFonts w:asciiTheme="majorBidi" w:hAnsiTheme="majorBidi" w:cstheme="majorBidi"/>
          <w:b/>
          <w:bCs/>
          <w:sz w:val="28"/>
          <w:szCs w:val="28"/>
        </w:rPr>
        <w:t>Mixture</w:t>
      </w:r>
      <w:r w:rsidR="0031774D" w:rsidRPr="00E300DC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  <w:r w:rsidR="0031774D" w:rsidRPr="00E300DC">
        <w:rPr>
          <w:rFonts w:asciiTheme="majorBidi" w:hAnsiTheme="majorBidi" w:cstheme="majorBidi"/>
          <w:b/>
          <w:bCs/>
          <w:sz w:val="28"/>
          <w:szCs w:val="28"/>
        </w:rPr>
        <w:t>Distributions</w:t>
      </w:r>
      <w:r w:rsidR="0031774D" w:rsidRPr="00E300DC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  <w:r w:rsidR="0031774D" w:rsidRPr="00E300DC">
        <w:rPr>
          <w:rFonts w:asciiTheme="majorBidi" w:hAnsiTheme="majorBidi" w:cstheme="majorBidi"/>
          <w:b/>
          <w:bCs/>
          <w:sz w:val="28"/>
          <w:szCs w:val="28"/>
        </w:rPr>
        <w:t>Based</w:t>
      </w:r>
      <w:r w:rsidR="0031774D" w:rsidRPr="00E300DC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O</w:t>
      </w:r>
      <w:r w:rsidR="0031774D" w:rsidRPr="00E300DC">
        <w:rPr>
          <w:rFonts w:asciiTheme="majorBidi" w:hAnsiTheme="majorBidi" w:cstheme="majorBidi"/>
          <w:b/>
          <w:bCs/>
          <w:sz w:val="28"/>
          <w:szCs w:val="28"/>
        </w:rPr>
        <w:t>n</w:t>
      </w:r>
      <w:r w:rsidR="0031774D" w:rsidRPr="00E300DC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  <w:r w:rsidR="0031774D" w:rsidRPr="00E300DC">
        <w:rPr>
          <w:rFonts w:asciiTheme="majorBidi" w:hAnsiTheme="majorBidi" w:cstheme="majorBidi"/>
          <w:b/>
          <w:bCs/>
          <w:sz w:val="28"/>
          <w:szCs w:val="28"/>
        </w:rPr>
        <w:t>Generalized</w:t>
      </w:r>
      <w:r w:rsidR="0031774D" w:rsidRPr="00E300DC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  <w:r w:rsidR="0031774D" w:rsidRPr="00E300DC">
        <w:rPr>
          <w:rFonts w:asciiTheme="majorBidi" w:hAnsiTheme="majorBidi" w:cstheme="majorBidi"/>
          <w:b/>
          <w:bCs/>
          <w:sz w:val="28"/>
          <w:szCs w:val="28"/>
        </w:rPr>
        <w:t>Order</w:t>
      </w:r>
      <w:r w:rsidR="0031774D" w:rsidRPr="00E300DC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  <w:r w:rsidR="0031774D" w:rsidRPr="00E300DC">
        <w:rPr>
          <w:rFonts w:asciiTheme="majorBidi" w:hAnsiTheme="majorBidi" w:cstheme="majorBidi"/>
          <w:b/>
          <w:bCs/>
          <w:sz w:val="28"/>
          <w:szCs w:val="28"/>
        </w:rPr>
        <w:t>Statistics</w:t>
      </w:r>
      <w:r w:rsidR="0031774D" w:rsidRPr="00E300DC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  <w:r w:rsidR="0031774D" w:rsidRPr="00E300DC">
        <w:rPr>
          <w:rFonts w:asciiTheme="majorBidi" w:hAnsiTheme="majorBidi" w:cstheme="majorBidi"/>
          <w:b/>
          <w:bCs/>
          <w:sz w:val="28"/>
          <w:szCs w:val="28"/>
        </w:rPr>
        <w:t>Under</w:t>
      </w:r>
      <w:r w:rsidR="0031774D" w:rsidRPr="00E300DC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  <w:r w:rsidR="0031774D" w:rsidRPr="00E300DC">
        <w:rPr>
          <w:rFonts w:asciiTheme="majorBidi" w:hAnsiTheme="majorBidi" w:cstheme="majorBidi"/>
          <w:b/>
          <w:bCs/>
          <w:sz w:val="28"/>
          <w:szCs w:val="28"/>
        </w:rPr>
        <w:t>Hybrid</w:t>
      </w:r>
      <w:r w:rsidR="0031774D" w:rsidRPr="00E300DC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  <w:r w:rsidR="0031774D" w:rsidRPr="00E300DC">
        <w:rPr>
          <w:rFonts w:asciiTheme="majorBidi" w:hAnsiTheme="majorBidi" w:cstheme="majorBidi"/>
          <w:b/>
          <w:bCs/>
          <w:sz w:val="28"/>
          <w:szCs w:val="28"/>
        </w:rPr>
        <w:t>Censoring</w:t>
      </w:r>
      <w:r w:rsidR="0031774D" w:rsidRPr="00E300DC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  <w:r w:rsidR="0031774D" w:rsidRPr="00E300DC">
        <w:rPr>
          <w:rFonts w:asciiTheme="majorBidi" w:hAnsiTheme="majorBidi" w:cstheme="majorBidi"/>
          <w:b/>
          <w:bCs/>
          <w:sz w:val="28"/>
          <w:szCs w:val="28"/>
        </w:rPr>
        <w:t>Schemes</w:t>
      </w:r>
    </w:p>
    <w:p w:rsidR="00DF384F" w:rsidRDefault="00CB59B2" w:rsidP="00CB59B2">
      <w:pPr>
        <w:bidi w:val="0"/>
        <w:jc w:val="right"/>
        <w:rPr>
          <w:rFonts w:ascii="TimesNewRomanPS-BoldMT" w:eastAsia="TimesNewRomanPS-BoldMT" w:cs="Times New Roman"/>
          <w:b/>
          <w:bCs/>
          <w:sz w:val="36"/>
          <w:szCs w:val="36"/>
          <w:rtl/>
          <w:lang w:bidi="ar-EG"/>
        </w:rPr>
      </w:pPr>
      <w:r w:rsidRPr="00CB59B2">
        <w:rPr>
          <w:rFonts w:ascii="TimesNewRomanPS-BoldMT" w:eastAsia="TimesNewRomanPS-BoldMT" w:cs="Times New Roman" w:hint="cs"/>
          <w:b/>
          <w:bCs/>
          <w:sz w:val="36"/>
          <w:szCs w:val="36"/>
          <w:u w:val="single"/>
          <w:rtl/>
        </w:rPr>
        <w:t>ثالثاً:</w:t>
      </w:r>
      <w:r w:rsidRPr="00CB59B2">
        <w:rPr>
          <w:rFonts w:ascii="TimesNewRomanPS-BoldMT" w:eastAsia="TimesNewRomanPS-BoldMT" w:cs="Times New Roman" w:hint="cs"/>
          <w:b/>
          <w:bCs/>
          <w:sz w:val="36"/>
          <w:szCs w:val="36"/>
          <w:rtl/>
        </w:rPr>
        <w:t xml:space="preserve"> التسلسل الوظيفي</w:t>
      </w:r>
      <w:r w:rsidR="004C4100">
        <w:rPr>
          <w:rFonts w:ascii="TimesNewRomanPS-BoldMT" w:eastAsia="TimesNewRomanPS-BoldMT" w:cs="Times New Roman" w:hint="cs"/>
          <w:b/>
          <w:bCs/>
          <w:sz w:val="36"/>
          <w:szCs w:val="36"/>
          <w:rtl/>
        </w:rPr>
        <w:t>:-</w:t>
      </w:r>
    </w:p>
    <w:tbl>
      <w:tblPr>
        <w:tblStyle w:val="a3"/>
        <w:tblW w:w="0" w:type="auto"/>
        <w:tblInd w:w="-743" w:type="dxa"/>
        <w:tblLayout w:type="fixed"/>
        <w:tblLook w:val="04A0"/>
      </w:tblPr>
      <w:tblGrid>
        <w:gridCol w:w="1418"/>
        <w:gridCol w:w="1843"/>
        <w:gridCol w:w="3827"/>
        <w:gridCol w:w="1843"/>
        <w:gridCol w:w="334"/>
      </w:tblGrid>
      <w:tr w:rsidR="000C32DD" w:rsidTr="00E467FC">
        <w:trPr>
          <w:trHeight w:val="333"/>
        </w:trPr>
        <w:tc>
          <w:tcPr>
            <w:tcW w:w="3261" w:type="dxa"/>
            <w:gridSpan w:val="2"/>
          </w:tcPr>
          <w:p w:rsidR="000C32DD" w:rsidRPr="000C32DD" w:rsidRDefault="000C32DD" w:rsidP="00797F95">
            <w:pPr>
              <w:bidi w:val="0"/>
              <w:jc w:val="center"/>
              <w:rPr>
                <w:rFonts w:eastAsia="TimesNewRomanPS-BoldMT" w:cs="Times New Roman"/>
                <w:b/>
                <w:bCs/>
                <w:sz w:val="36"/>
                <w:szCs w:val="36"/>
                <w:rtl/>
                <w:lang w:bidi="ar-EG"/>
              </w:rPr>
            </w:pPr>
            <w:r w:rsidRPr="000C32DD">
              <w:rPr>
                <w:rFonts w:eastAsia="TimesNewRomanPS-BoldMT" w:cs="Times New Roman" w:hint="cs"/>
                <w:b/>
                <w:bCs/>
                <w:sz w:val="32"/>
                <w:szCs w:val="32"/>
                <w:rtl/>
                <w:lang w:bidi="ar-EG"/>
              </w:rPr>
              <w:t>مدة</w:t>
            </w:r>
            <w:r>
              <w:rPr>
                <w:rFonts w:eastAsia="TimesNewRomanPS-BoldMT" w:cs="Times New Roman" w:hint="cs"/>
                <w:b/>
                <w:bCs/>
                <w:sz w:val="36"/>
                <w:szCs w:val="36"/>
                <w:rtl/>
                <w:lang w:bidi="ar-EG"/>
              </w:rPr>
              <w:t xml:space="preserve"> </w:t>
            </w:r>
            <w:r w:rsidRPr="000C32DD">
              <w:rPr>
                <w:rFonts w:eastAsia="TimesNewRomanPS-BoldMT" w:cs="Times New Roman" w:hint="cs"/>
                <w:b/>
                <w:bCs/>
                <w:sz w:val="32"/>
                <w:szCs w:val="32"/>
                <w:rtl/>
                <w:lang w:bidi="ar-EG"/>
              </w:rPr>
              <w:t xml:space="preserve">العمل </w:t>
            </w:r>
            <w:r>
              <w:rPr>
                <w:rFonts w:eastAsia="TimesNewRomanPS-BoldMT" w:cs="Times New Roman" w:hint="cs"/>
                <w:b/>
                <w:bCs/>
                <w:sz w:val="32"/>
                <w:szCs w:val="32"/>
                <w:rtl/>
                <w:lang w:bidi="ar-EG"/>
              </w:rPr>
              <w:t>في</w:t>
            </w:r>
            <w:r w:rsidRPr="000C32DD">
              <w:rPr>
                <w:rFonts w:eastAsia="TimesNewRomanPS-BoldMT" w:cs="Times New Roman" w:hint="cs"/>
                <w:b/>
                <w:bCs/>
                <w:sz w:val="32"/>
                <w:szCs w:val="32"/>
                <w:rtl/>
                <w:lang w:bidi="ar-EG"/>
              </w:rPr>
              <w:t>ها</w:t>
            </w:r>
          </w:p>
        </w:tc>
        <w:tc>
          <w:tcPr>
            <w:tcW w:w="3827" w:type="dxa"/>
            <w:vMerge w:val="restart"/>
          </w:tcPr>
          <w:p w:rsidR="000C32DD" w:rsidRDefault="000C32DD" w:rsidP="000C32DD">
            <w:pPr>
              <w:bidi w:val="0"/>
              <w:jc w:val="center"/>
              <w:rPr>
                <w:rFonts w:ascii="TimesNewRomanPS-BoldMT" w:eastAsia="TimesNewRomanPS-BoldMT" w:cs="Times New Roman"/>
                <w:b/>
                <w:bCs/>
                <w:sz w:val="36"/>
                <w:szCs w:val="36"/>
                <w:lang w:bidi="ar-EG"/>
              </w:rPr>
            </w:pPr>
            <w:r w:rsidRPr="00DF384F">
              <w:rPr>
                <w:rFonts w:eastAsia="TimesNewRomanPS-BoldMT" w:cs="Times New Roman" w:hint="cs"/>
                <w:b/>
                <w:bCs/>
                <w:sz w:val="32"/>
                <w:szCs w:val="32"/>
                <w:rtl/>
                <w:lang w:bidi="ar-EG"/>
              </w:rPr>
              <w:t>القسم والكلية والجامعة التابع لها الوظيفة</w:t>
            </w:r>
          </w:p>
        </w:tc>
        <w:tc>
          <w:tcPr>
            <w:tcW w:w="1843" w:type="dxa"/>
            <w:vMerge w:val="restart"/>
          </w:tcPr>
          <w:p w:rsidR="000C32DD" w:rsidRPr="00DF384F" w:rsidRDefault="000C32DD" w:rsidP="00DF384F">
            <w:pPr>
              <w:bidi w:val="0"/>
              <w:jc w:val="center"/>
              <w:rPr>
                <w:rFonts w:eastAsia="TimesNewRomanPS-BoldMT" w:cs="Times New Roman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eastAsia="TimesNewRomanPS-BoldMT" w:cs="Times New Roman" w:hint="cs"/>
                <w:b/>
                <w:bCs/>
                <w:sz w:val="32"/>
                <w:szCs w:val="32"/>
                <w:rtl/>
                <w:lang w:bidi="ar-EG"/>
              </w:rPr>
              <w:t>مسمى الوظيفة</w:t>
            </w:r>
          </w:p>
        </w:tc>
        <w:tc>
          <w:tcPr>
            <w:tcW w:w="334" w:type="dxa"/>
            <w:vMerge w:val="restart"/>
          </w:tcPr>
          <w:p w:rsidR="000C32DD" w:rsidRPr="00DF384F" w:rsidRDefault="000C32DD" w:rsidP="00281B3B">
            <w:pPr>
              <w:bidi w:val="0"/>
              <w:jc w:val="center"/>
              <w:rPr>
                <w:rFonts w:ascii="TimesNewRomanPS-BoldMT" w:eastAsia="TimesNewRomanPS-BoldMT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DF384F">
              <w:rPr>
                <w:rFonts w:ascii="TimesNewRomanPS-BoldMT" w:eastAsia="TimesNewRomanPS-BoldMT" w:cs="Times New Roman" w:hint="cs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</w:tr>
      <w:tr w:rsidR="000C32DD" w:rsidTr="00E467FC">
        <w:trPr>
          <w:trHeight w:val="333"/>
        </w:trPr>
        <w:tc>
          <w:tcPr>
            <w:tcW w:w="1418" w:type="dxa"/>
          </w:tcPr>
          <w:p w:rsidR="000C32DD" w:rsidRPr="000C32DD" w:rsidRDefault="000C32DD" w:rsidP="00797F95">
            <w:pPr>
              <w:bidi w:val="0"/>
              <w:jc w:val="center"/>
              <w:rPr>
                <w:rFonts w:eastAsia="TimesNewRomanPS-BoldMT" w:cs="Times New Roman"/>
                <w:b/>
                <w:bCs/>
                <w:sz w:val="32"/>
                <w:szCs w:val="32"/>
                <w:rtl/>
                <w:lang w:bidi="ar-EG"/>
              </w:rPr>
            </w:pPr>
            <w:r w:rsidRPr="000C32DD">
              <w:rPr>
                <w:rFonts w:eastAsia="TimesNewRomanPS-BoldMT" w:cs="Times New Roman" w:hint="cs"/>
                <w:b/>
                <w:bCs/>
                <w:sz w:val="32"/>
                <w:szCs w:val="32"/>
                <w:rtl/>
                <w:lang w:bidi="ar-EG"/>
              </w:rPr>
              <w:t>إلى تاريخ</w:t>
            </w:r>
          </w:p>
        </w:tc>
        <w:tc>
          <w:tcPr>
            <w:tcW w:w="1843" w:type="dxa"/>
          </w:tcPr>
          <w:p w:rsidR="000C32DD" w:rsidRPr="000C32DD" w:rsidRDefault="000C32DD" w:rsidP="00797F95">
            <w:pPr>
              <w:bidi w:val="0"/>
              <w:jc w:val="center"/>
              <w:rPr>
                <w:rFonts w:eastAsia="TimesNewRomanPS-BoldMT" w:cs="Times New Roman"/>
                <w:b/>
                <w:bCs/>
                <w:sz w:val="32"/>
                <w:szCs w:val="32"/>
                <w:rtl/>
                <w:lang w:bidi="ar-EG"/>
              </w:rPr>
            </w:pPr>
            <w:r w:rsidRPr="000C32DD">
              <w:rPr>
                <w:rFonts w:eastAsia="TimesNewRomanPS-BoldMT" w:cs="Times New Roman" w:hint="cs"/>
                <w:b/>
                <w:bCs/>
                <w:sz w:val="32"/>
                <w:szCs w:val="32"/>
                <w:rtl/>
                <w:lang w:bidi="ar-EG"/>
              </w:rPr>
              <w:t>من تاريخ</w:t>
            </w:r>
          </w:p>
        </w:tc>
        <w:tc>
          <w:tcPr>
            <w:tcW w:w="3827" w:type="dxa"/>
            <w:vMerge/>
          </w:tcPr>
          <w:p w:rsidR="000C32DD" w:rsidRPr="00DF384F" w:rsidRDefault="000C32DD" w:rsidP="000C32DD">
            <w:pPr>
              <w:bidi w:val="0"/>
              <w:jc w:val="center"/>
              <w:rPr>
                <w:rFonts w:eastAsia="TimesNewRomanPS-BoldMT" w:cs="Times New Roman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843" w:type="dxa"/>
            <w:vMerge/>
          </w:tcPr>
          <w:p w:rsidR="000C32DD" w:rsidRDefault="000C32DD" w:rsidP="00DF384F">
            <w:pPr>
              <w:bidi w:val="0"/>
              <w:jc w:val="center"/>
              <w:rPr>
                <w:rFonts w:eastAsia="TimesNewRomanPS-BoldMT" w:cs="Times New Roman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334" w:type="dxa"/>
            <w:vMerge/>
          </w:tcPr>
          <w:p w:rsidR="000C32DD" w:rsidRPr="00DF384F" w:rsidRDefault="000C32DD" w:rsidP="00281B3B">
            <w:pPr>
              <w:bidi w:val="0"/>
              <w:jc w:val="center"/>
              <w:rPr>
                <w:rFonts w:ascii="TimesNewRomanPS-BoldMT" w:eastAsia="TimesNewRomanPS-BoldMT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E467FC" w:rsidTr="00E467FC">
        <w:tc>
          <w:tcPr>
            <w:tcW w:w="1418" w:type="dxa"/>
          </w:tcPr>
          <w:p w:rsidR="00DF384F" w:rsidRPr="00E467FC" w:rsidRDefault="00E467FC" w:rsidP="00797F95">
            <w:pPr>
              <w:bidi w:val="0"/>
              <w:jc w:val="center"/>
              <w:rPr>
                <w:rFonts w:eastAsia="TimesNewRomanPS-BoldMT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E467FC">
              <w:rPr>
                <w:rFonts w:eastAsia="TimesNewRomanPS-BoldMT" w:cs="Times New Roman" w:hint="cs"/>
                <w:b/>
                <w:bCs/>
                <w:sz w:val="28"/>
                <w:szCs w:val="28"/>
                <w:rtl/>
                <w:lang w:bidi="ar-EG"/>
              </w:rPr>
              <w:t>2/2010 م</w:t>
            </w:r>
          </w:p>
        </w:tc>
        <w:tc>
          <w:tcPr>
            <w:tcW w:w="1843" w:type="dxa"/>
          </w:tcPr>
          <w:p w:rsidR="00DF384F" w:rsidRPr="00E467FC" w:rsidRDefault="00E467FC" w:rsidP="00797F95">
            <w:pPr>
              <w:bidi w:val="0"/>
              <w:jc w:val="center"/>
              <w:rPr>
                <w:rFonts w:ascii="TimesNewRomanPS-BoldMT" w:eastAsia="TimesNewRomanPS-BoldMT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E467FC">
              <w:rPr>
                <w:rFonts w:ascii="TimesNewRomanPS-BoldMT" w:eastAsia="TimesNewRomanPS-BoldMT" w:cs="Times New Roman" w:hint="cs"/>
                <w:b/>
                <w:bCs/>
                <w:sz w:val="28"/>
                <w:szCs w:val="28"/>
                <w:rtl/>
                <w:lang w:bidi="ar-EG"/>
              </w:rPr>
              <w:t>11/2004م</w:t>
            </w:r>
          </w:p>
        </w:tc>
        <w:tc>
          <w:tcPr>
            <w:tcW w:w="3827" w:type="dxa"/>
          </w:tcPr>
          <w:p w:rsidR="00DF384F" w:rsidRPr="00DB7CB8" w:rsidRDefault="00DB7CB8" w:rsidP="00DB7CB8">
            <w:pPr>
              <w:autoSpaceDE w:val="0"/>
              <w:autoSpaceDN w:val="0"/>
              <w:bidi w:val="0"/>
              <w:adjustRightInd w:val="0"/>
              <w:jc w:val="center"/>
              <w:rPr>
                <w:rFonts w:eastAsia="TimesNewRomanPS-BoldMT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DB7CB8">
              <w:rPr>
                <w:rFonts w:eastAsia="TimesNewRomanPS-BoldMT" w:cs="Times New Roman" w:hint="cs"/>
                <w:b/>
                <w:bCs/>
                <w:sz w:val="28"/>
                <w:szCs w:val="28"/>
                <w:rtl/>
                <w:lang w:bidi="ar-EG"/>
              </w:rPr>
              <w:t>قسم الرياضيات- كلية العلوم- جامعة أسيوط</w:t>
            </w:r>
          </w:p>
        </w:tc>
        <w:tc>
          <w:tcPr>
            <w:tcW w:w="1843" w:type="dxa"/>
          </w:tcPr>
          <w:p w:rsidR="00DF384F" w:rsidRDefault="006C00AE" w:rsidP="006C00AE">
            <w:pPr>
              <w:bidi w:val="0"/>
              <w:jc w:val="center"/>
              <w:rPr>
                <w:rFonts w:ascii="TimesNewRomanPS-BoldMT" w:eastAsia="TimesNewRomanPS-BoldMT" w:cs="Times New Roman"/>
                <w:b/>
                <w:bCs/>
                <w:sz w:val="36"/>
                <w:szCs w:val="36"/>
              </w:rPr>
            </w:pPr>
            <w:r>
              <w:rPr>
                <w:rFonts w:ascii="TimesNewRomanPS-BoldMT" w:eastAsia="TimesNewRomanPS-BoldMT" w:cs="Times New Roman" w:hint="eastAsia"/>
                <w:b/>
                <w:bCs/>
                <w:sz w:val="28"/>
                <w:szCs w:val="28"/>
                <w:rtl/>
              </w:rPr>
              <w:t>معيد</w:t>
            </w:r>
          </w:p>
        </w:tc>
        <w:tc>
          <w:tcPr>
            <w:tcW w:w="334" w:type="dxa"/>
          </w:tcPr>
          <w:p w:rsidR="00DF384F" w:rsidRPr="00DF384F" w:rsidRDefault="00DF384F" w:rsidP="00281B3B">
            <w:pPr>
              <w:bidi w:val="0"/>
              <w:jc w:val="center"/>
              <w:rPr>
                <w:rFonts w:eastAsia="TimesNewRomanPS-BoldMT" w:cs="Times New Roman"/>
                <w:b/>
                <w:bCs/>
                <w:sz w:val="36"/>
                <w:szCs w:val="36"/>
                <w:rtl/>
                <w:lang w:bidi="ar-EG"/>
              </w:rPr>
            </w:pPr>
            <w:r>
              <w:rPr>
                <w:rFonts w:eastAsia="TimesNewRomanPS-BoldMT" w:cs="Times New Roman" w:hint="cs"/>
                <w:b/>
                <w:bCs/>
                <w:sz w:val="36"/>
                <w:szCs w:val="36"/>
                <w:rtl/>
                <w:lang w:bidi="ar-EG"/>
              </w:rPr>
              <w:t>1</w:t>
            </w:r>
          </w:p>
        </w:tc>
      </w:tr>
      <w:tr w:rsidR="00E467FC" w:rsidTr="00E467FC">
        <w:tc>
          <w:tcPr>
            <w:tcW w:w="1418" w:type="dxa"/>
          </w:tcPr>
          <w:p w:rsidR="00DF384F" w:rsidRPr="00E467FC" w:rsidRDefault="00E467FC" w:rsidP="00797F95">
            <w:pPr>
              <w:bidi w:val="0"/>
              <w:jc w:val="center"/>
              <w:rPr>
                <w:rFonts w:ascii="TimesNewRomanPS-BoldMT" w:eastAsia="TimesNewRomanPS-BoldMT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E467FC">
              <w:rPr>
                <w:rFonts w:ascii="TimesNewRomanPS-BoldMT" w:eastAsia="TimesNewRomanPS-BoldMT" w:cs="Times New Roman" w:hint="cs"/>
                <w:b/>
                <w:bCs/>
                <w:sz w:val="28"/>
                <w:szCs w:val="28"/>
                <w:rtl/>
                <w:lang w:bidi="ar-EG"/>
              </w:rPr>
              <w:t>4/2014 م</w:t>
            </w:r>
          </w:p>
        </w:tc>
        <w:tc>
          <w:tcPr>
            <w:tcW w:w="1843" w:type="dxa"/>
          </w:tcPr>
          <w:p w:rsidR="00DF384F" w:rsidRPr="00E467FC" w:rsidRDefault="00E467FC" w:rsidP="00797F95">
            <w:pPr>
              <w:bidi w:val="0"/>
              <w:jc w:val="center"/>
              <w:rPr>
                <w:rFonts w:ascii="TimesNewRomanPS-BoldMT" w:eastAsia="TimesNewRomanPS-BoldMT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E467FC">
              <w:rPr>
                <w:rFonts w:ascii="TimesNewRomanPS-BoldMT" w:eastAsia="TimesNewRomanPS-BoldMT" w:cs="Times New Roman" w:hint="cs"/>
                <w:b/>
                <w:bCs/>
                <w:sz w:val="28"/>
                <w:szCs w:val="28"/>
                <w:rtl/>
                <w:lang w:bidi="ar-EG"/>
              </w:rPr>
              <w:t>2/2010 م</w:t>
            </w:r>
          </w:p>
        </w:tc>
        <w:tc>
          <w:tcPr>
            <w:tcW w:w="3827" w:type="dxa"/>
          </w:tcPr>
          <w:p w:rsidR="00DF384F" w:rsidRPr="00DB7CB8" w:rsidRDefault="00DB7CB8" w:rsidP="00DB7CB8">
            <w:pPr>
              <w:bidi w:val="0"/>
              <w:jc w:val="center"/>
              <w:rPr>
                <w:rFonts w:eastAsia="TimesNewRomanPS-BoldMT" w:cs="Times New Roman"/>
                <w:b/>
                <w:bCs/>
                <w:sz w:val="36"/>
                <w:szCs w:val="36"/>
                <w:lang w:bidi="ar-EG"/>
              </w:rPr>
            </w:pPr>
            <w:r w:rsidRPr="00DB7CB8">
              <w:rPr>
                <w:rFonts w:eastAsia="TimesNewRomanPS-BoldMT" w:cs="Times New Roman" w:hint="cs"/>
                <w:b/>
                <w:bCs/>
                <w:sz w:val="28"/>
                <w:szCs w:val="28"/>
                <w:rtl/>
                <w:lang w:bidi="ar-EG"/>
              </w:rPr>
              <w:t>قسم الرياضيات- كلية العلوم- جامعة أسيوط</w:t>
            </w:r>
          </w:p>
        </w:tc>
        <w:tc>
          <w:tcPr>
            <w:tcW w:w="1843" w:type="dxa"/>
          </w:tcPr>
          <w:p w:rsidR="00DF384F" w:rsidRDefault="006C00AE" w:rsidP="006C00AE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NewRomanPS-BoldMT" w:eastAsia="TimesNewRomanPS-BoldMT" w:cs="Times New Roman"/>
                <w:b/>
                <w:bCs/>
                <w:sz w:val="36"/>
                <w:szCs w:val="36"/>
              </w:rPr>
            </w:pPr>
            <w:r>
              <w:rPr>
                <w:rFonts w:ascii="TimesNewRomanPS-BoldMT" w:eastAsia="TimesNewRomanPS-BoldMT" w:cs="Times New Roman" w:hint="eastAsia"/>
                <w:b/>
                <w:bCs/>
                <w:sz w:val="28"/>
                <w:szCs w:val="28"/>
                <w:rtl/>
              </w:rPr>
              <w:t>مدرس</w:t>
            </w:r>
            <w:r>
              <w:rPr>
                <w:rFonts w:ascii="TimesNewRomanPS-BoldMT" w:eastAsia="TimesNewRomanPS-BoldMT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NewRomanPS-BoldMT" w:eastAsia="TimesNewRomanPS-BoldMT" w:cs="Times New Roman" w:hint="eastAsia"/>
                <w:b/>
                <w:bCs/>
                <w:sz w:val="28"/>
                <w:szCs w:val="28"/>
                <w:rtl/>
              </w:rPr>
              <w:t>مساعد</w:t>
            </w:r>
          </w:p>
        </w:tc>
        <w:tc>
          <w:tcPr>
            <w:tcW w:w="334" w:type="dxa"/>
          </w:tcPr>
          <w:p w:rsidR="00DF384F" w:rsidRPr="00DF384F" w:rsidRDefault="00DF384F" w:rsidP="00281B3B">
            <w:pPr>
              <w:bidi w:val="0"/>
              <w:jc w:val="center"/>
              <w:rPr>
                <w:rFonts w:eastAsia="TimesNewRomanPS-BoldMT" w:cs="Times New Roman"/>
                <w:b/>
                <w:bCs/>
                <w:sz w:val="36"/>
                <w:szCs w:val="36"/>
              </w:rPr>
            </w:pPr>
            <w:r>
              <w:rPr>
                <w:rFonts w:eastAsia="TimesNewRomanPS-BoldMT" w:cs="Times New Roman" w:hint="cs"/>
                <w:b/>
                <w:bCs/>
                <w:sz w:val="36"/>
                <w:szCs w:val="36"/>
                <w:rtl/>
              </w:rPr>
              <w:t>2</w:t>
            </w:r>
          </w:p>
        </w:tc>
      </w:tr>
      <w:tr w:rsidR="00E467FC" w:rsidTr="00E467FC">
        <w:tc>
          <w:tcPr>
            <w:tcW w:w="1418" w:type="dxa"/>
          </w:tcPr>
          <w:p w:rsidR="00DF384F" w:rsidRPr="00032C42" w:rsidRDefault="00032C42" w:rsidP="00797F95">
            <w:pPr>
              <w:bidi w:val="0"/>
              <w:jc w:val="center"/>
              <w:rPr>
                <w:rFonts w:eastAsia="TimesNewRomanPS-BoldMT" w:cs="Times New Roman"/>
                <w:b/>
                <w:bCs/>
                <w:sz w:val="36"/>
                <w:szCs w:val="36"/>
                <w:rtl/>
                <w:lang w:bidi="ar-EG"/>
              </w:rPr>
            </w:pPr>
            <w:r w:rsidRPr="00797F95">
              <w:rPr>
                <w:rFonts w:eastAsia="TimesNewRomanPS-BoldMT" w:cs="Times New Roman" w:hint="cs"/>
                <w:b/>
                <w:bCs/>
                <w:sz w:val="28"/>
                <w:szCs w:val="28"/>
                <w:rtl/>
                <w:lang w:bidi="ar-EG"/>
              </w:rPr>
              <w:t>حتى الآن</w:t>
            </w:r>
          </w:p>
        </w:tc>
        <w:tc>
          <w:tcPr>
            <w:tcW w:w="1843" w:type="dxa"/>
          </w:tcPr>
          <w:p w:rsidR="00DF384F" w:rsidRPr="000C32DD" w:rsidRDefault="00032C42" w:rsidP="00797F95">
            <w:pPr>
              <w:bidi w:val="0"/>
              <w:jc w:val="center"/>
              <w:rPr>
                <w:rFonts w:eastAsia="TimesNewRomanPS-BoldMT" w:cs="Times New Roman"/>
                <w:b/>
                <w:bCs/>
                <w:sz w:val="36"/>
                <w:szCs w:val="36"/>
                <w:rtl/>
                <w:lang w:bidi="ar-EG"/>
              </w:rPr>
            </w:pPr>
            <w:r w:rsidRPr="00032C42">
              <w:rPr>
                <w:rFonts w:ascii="TimesNewRomanPS-BoldMT" w:eastAsia="TimesNewRomanPS-BoldMT" w:cs="Times New Roman" w:hint="cs"/>
                <w:b/>
                <w:bCs/>
                <w:sz w:val="28"/>
                <w:szCs w:val="28"/>
                <w:rtl/>
                <w:lang w:bidi="ar-EG"/>
              </w:rPr>
              <w:t>4/2014 م</w:t>
            </w:r>
          </w:p>
        </w:tc>
        <w:tc>
          <w:tcPr>
            <w:tcW w:w="3827" w:type="dxa"/>
          </w:tcPr>
          <w:p w:rsidR="00DF384F" w:rsidRDefault="00DB7CB8" w:rsidP="00DB7CB8">
            <w:pPr>
              <w:bidi w:val="0"/>
              <w:jc w:val="center"/>
              <w:rPr>
                <w:rFonts w:ascii="TimesNewRomanPS-BoldMT" w:eastAsia="TimesNewRomanPS-BoldMT" w:cs="Times New Roman"/>
                <w:b/>
                <w:bCs/>
                <w:sz w:val="36"/>
                <w:szCs w:val="36"/>
                <w:lang w:bidi="ar-EG"/>
              </w:rPr>
            </w:pPr>
            <w:r w:rsidRPr="00DB7CB8">
              <w:rPr>
                <w:rFonts w:eastAsia="TimesNewRomanPS-BoldMT" w:cs="Times New Roman" w:hint="cs"/>
                <w:b/>
                <w:bCs/>
                <w:sz w:val="28"/>
                <w:szCs w:val="28"/>
                <w:rtl/>
                <w:lang w:bidi="ar-EG"/>
              </w:rPr>
              <w:t>قسم الرياضيات- كلية العلوم- جامعة أسيوط</w:t>
            </w:r>
          </w:p>
        </w:tc>
        <w:tc>
          <w:tcPr>
            <w:tcW w:w="1843" w:type="dxa"/>
          </w:tcPr>
          <w:p w:rsidR="00DF384F" w:rsidRPr="006C00AE" w:rsidRDefault="006C00AE" w:rsidP="006C00AE">
            <w:pPr>
              <w:bidi w:val="0"/>
              <w:jc w:val="center"/>
              <w:rPr>
                <w:rFonts w:eastAsia="TimesNewRomanPS-BoldMT" w:cs="Times New Roman"/>
                <w:b/>
                <w:bCs/>
                <w:sz w:val="36"/>
                <w:szCs w:val="36"/>
              </w:rPr>
            </w:pPr>
            <w:r>
              <w:rPr>
                <w:rFonts w:ascii="TimesNewRomanPS-BoldMT" w:eastAsia="TimesNewRomanPS-BoldMT" w:cs="Times New Roman" w:hint="eastAsia"/>
                <w:b/>
                <w:bCs/>
                <w:sz w:val="28"/>
                <w:szCs w:val="28"/>
                <w:rtl/>
              </w:rPr>
              <w:t>مدرس</w:t>
            </w:r>
          </w:p>
        </w:tc>
        <w:tc>
          <w:tcPr>
            <w:tcW w:w="334" w:type="dxa"/>
          </w:tcPr>
          <w:p w:rsidR="00DF384F" w:rsidRPr="00DF384F" w:rsidRDefault="00DF384F" w:rsidP="00281B3B">
            <w:pPr>
              <w:bidi w:val="0"/>
              <w:jc w:val="center"/>
              <w:rPr>
                <w:rFonts w:eastAsia="TimesNewRomanPS-BoldMT" w:cs="Times New Roman"/>
                <w:b/>
                <w:bCs/>
                <w:sz w:val="36"/>
                <w:szCs w:val="36"/>
                <w:rtl/>
                <w:lang w:bidi="ar-EG"/>
              </w:rPr>
            </w:pPr>
            <w:r>
              <w:rPr>
                <w:rFonts w:eastAsia="TimesNewRomanPS-BoldMT" w:cs="Times New Roman" w:hint="cs"/>
                <w:b/>
                <w:bCs/>
                <w:sz w:val="36"/>
                <w:szCs w:val="36"/>
                <w:rtl/>
                <w:lang w:bidi="ar-EG"/>
              </w:rPr>
              <w:t>3</w:t>
            </w:r>
          </w:p>
        </w:tc>
      </w:tr>
    </w:tbl>
    <w:p w:rsidR="00667705" w:rsidRDefault="00667705" w:rsidP="00281B3B">
      <w:pPr>
        <w:bidi w:val="0"/>
        <w:jc w:val="right"/>
        <w:rPr>
          <w:rFonts w:ascii="TimesNewRomanPS-BoldMT" w:eastAsia="TimesNewRomanPS-BoldMT" w:cs="Times New Roman"/>
          <w:b/>
          <w:bCs/>
          <w:sz w:val="36"/>
          <w:szCs w:val="36"/>
          <w:u w:val="single"/>
        </w:rPr>
      </w:pPr>
    </w:p>
    <w:p w:rsidR="009618A6" w:rsidRDefault="000D4350" w:rsidP="00667705">
      <w:pPr>
        <w:bidi w:val="0"/>
        <w:jc w:val="right"/>
        <w:rPr>
          <w:rFonts w:eastAsia="TimesNewRomanPS-BoldMT" w:cs="Times New Roman"/>
          <w:b/>
          <w:bCs/>
          <w:sz w:val="36"/>
          <w:szCs w:val="36"/>
          <w:u w:val="single"/>
        </w:rPr>
      </w:pPr>
      <w:r w:rsidRPr="000D4350">
        <w:rPr>
          <w:rFonts w:ascii="TimesNewRomanPS-BoldMT" w:eastAsia="TimesNewRomanPS-BoldMT" w:cs="Times New Roman" w:hint="cs"/>
          <w:b/>
          <w:bCs/>
          <w:sz w:val="36"/>
          <w:szCs w:val="36"/>
          <w:u w:val="single"/>
          <w:rtl/>
        </w:rPr>
        <w:t xml:space="preserve">رابعاً: </w:t>
      </w:r>
      <w:r w:rsidRPr="000D4350">
        <w:rPr>
          <w:rFonts w:ascii="TimesNewRomanPS-BoldMT" w:eastAsia="TimesNewRomanPS-BoldMT" w:cs="Times New Roman" w:hint="cs"/>
          <w:b/>
          <w:bCs/>
          <w:sz w:val="36"/>
          <w:szCs w:val="36"/>
          <w:rtl/>
        </w:rPr>
        <w:t>الدورات التدريبية</w:t>
      </w:r>
      <w:r w:rsidR="003E6E91">
        <w:rPr>
          <w:rFonts w:ascii="TimesNewRomanPS-BoldMT" w:eastAsia="TimesNewRomanPS-BoldMT" w:cs="Times New Roman" w:hint="cs"/>
          <w:b/>
          <w:bCs/>
          <w:sz w:val="36"/>
          <w:szCs w:val="36"/>
          <w:rtl/>
        </w:rPr>
        <w:t>:-</w:t>
      </w:r>
    </w:p>
    <w:tbl>
      <w:tblPr>
        <w:tblStyle w:val="a3"/>
        <w:tblW w:w="0" w:type="auto"/>
        <w:tblInd w:w="-743" w:type="dxa"/>
        <w:tblLook w:val="04A0"/>
      </w:tblPr>
      <w:tblGrid>
        <w:gridCol w:w="2269"/>
        <w:gridCol w:w="1276"/>
        <w:gridCol w:w="2409"/>
        <w:gridCol w:w="2716"/>
        <w:gridCol w:w="595"/>
      </w:tblGrid>
      <w:tr w:rsidR="009618A6" w:rsidTr="00B039FA">
        <w:tc>
          <w:tcPr>
            <w:tcW w:w="2269" w:type="dxa"/>
          </w:tcPr>
          <w:p w:rsidR="009618A6" w:rsidRDefault="009F2E8B" w:rsidP="009F2E8B">
            <w:pPr>
              <w:bidi w:val="0"/>
              <w:jc w:val="center"/>
              <w:rPr>
                <w:rFonts w:eastAsia="TimesNewRomanPS-BoldMT" w:cs="Times New Roman"/>
                <w:sz w:val="36"/>
                <w:szCs w:val="36"/>
              </w:rPr>
            </w:pPr>
            <w:r>
              <w:rPr>
                <w:rFonts w:ascii="TimesNewRomanPS-BoldMT" w:eastAsia="TimesNewRomanPS-BoldMT" w:cs="Times New Roman" w:hint="eastAsia"/>
                <w:b/>
                <w:bCs/>
                <w:sz w:val="28"/>
                <w:szCs w:val="28"/>
                <w:rtl/>
              </w:rPr>
              <w:t>ملاحظات</w:t>
            </w:r>
          </w:p>
        </w:tc>
        <w:tc>
          <w:tcPr>
            <w:tcW w:w="1276" w:type="dxa"/>
          </w:tcPr>
          <w:p w:rsidR="009618A6" w:rsidRDefault="009F2E8B" w:rsidP="009F2E8B">
            <w:pPr>
              <w:bidi w:val="0"/>
              <w:jc w:val="center"/>
              <w:rPr>
                <w:rFonts w:eastAsia="TimesNewRomanPS-BoldMT" w:cs="Times New Roman"/>
                <w:sz w:val="36"/>
                <w:szCs w:val="36"/>
              </w:rPr>
            </w:pPr>
            <w:r>
              <w:rPr>
                <w:rFonts w:ascii="TimesNewRomanPS-BoldMT" w:eastAsia="TimesNewRomanPS-BoldMT" w:cs="Times New Roman" w:hint="eastAsia"/>
                <w:b/>
                <w:bCs/>
                <w:sz w:val="28"/>
                <w:szCs w:val="28"/>
                <w:rtl/>
              </w:rPr>
              <w:t>مدة</w:t>
            </w:r>
            <w:r>
              <w:rPr>
                <w:rFonts w:ascii="TimesNewRomanPS-BoldMT" w:eastAsia="TimesNewRomanPS-BoldMT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TimesNewRomanPS-BoldMT" w:eastAsia="TimesNewRomanPS-BoldMT" w:cs="Times New Roman" w:hint="eastAsia"/>
                <w:b/>
                <w:bCs/>
                <w:sz w:val="28"/>
                <w:szCs w:val="28"/>
                <w:rtl/>
              </w:rPr>
              <w:t>الدورة</w:t>
            </w:r>
          </w:p>
        </w:tc>
        <w:tc>
          <w:tcPr>
            <w:tcW w:w="2409" w:type="dxa"/>
          </w:tcPr>
          <w:p w:rsidR="009618A6" w:rsidRDefault="007E5ED2" w:rsidP="009F2E8B">
            <w:pPr>
              <w:bidi w:val="0"/>
              <w:jc w:val="center"/>
              <w:rPr>
                <w:rFonts w:eastAsia="TimesNewRomanPS-BoldMT" w:cs="Times New Roman"/>
                <w:sz w:val="36"/>
                <w:szCs w:val="36"/>
                <w:lang w:bidi="ar-EG"/>
              </w:rPr>
            </w:pPr>
            <w:r>
              <w:rPr>
                <w:rFonts w:ascii="TimesNewRomanPS-BoldMT" w:eastAsia="TimesNewRomanPS-BoldMT" w:cs="Times New Roman" w:hint="eastAsia"/>
                <w:b/>
                <w:bCs/>
                <w:sz w:val="28"/>
                <w:szCs w:val="28"/>
                <w:rtl/>
              </w:rPr>
              <w:t>الجهة</w:t>
            </w:r>
            <w:r>
              <w:rPr>
                <w:rFonts w:ascii="TimesNewRomanPS-BoldMT" w:eastAsia="TimesNewRomanPS-BoldMT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TimesNewRomanPS-BoldMT" w:eastAsia="TimesNewRomanPS-BoldMT" w:cs="Times New Roman" w:hint="eastAsia"/>
                <w:b/>
                <w:bCs/>
                <w:sz w:val="28"/>
                <w:szCs w:val="28"/>
                <w:rtl/>
              </w:rPr>
              <w:t>المنفذة</w:t>
            </w:r>
            <w:r>
              <w:rPr>
                <w:rFonts w:ascii="TimesNewRomanPS-BoldMT" w:eastAsia="TimesNewRomanPS-BoldMT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NewRomanPS-BoldMT" w:eastAsia="TimesNewRomanPS-BoldMT" w:cs="Times New Roman" w:hint="eastAsia"/>
                <w:b/>
                <w:bCs/>
                <w:sz w:val="28"/>
                <w:szCs w:val="28"/>
                <w:rtl/>
              </w:rPr>
              <w:t>للدورة</w:t>
            </w:r>
          </w:p>
        </w:tc>
        <w:tc>
          <w:tcPr>
            <w:tcW w:w="2716" w:type="dxa"/>
          </w:tcPr>
          <w:p w:rsidR="009618A6" w:rsidRDefault="007E5ED2" w:rsidP="009F2E8B">
            <w:pPr>
              <w:bidi w:val="0"/>
              <w:jc w:val="center"/>
              <w:rPr>
                <w:rFonts w:eastAsia="TimesNewRomanPS-BoldMT" w:cs="Times New Roman"/>
                <w:sz w:val="36"/>
                <w:szCs w:val="36"/>
              </w:rPr>
            </w:pPr>
            <w:r>
              <w:rPr>
                <w:rFonts w:ascii="TimesNewRomanPS-BoldMT" w:eastAsia="TimesNewRomanPS-BoldMT" w:cs="Times New Roman" w:hint="eastAsia"/>
                <w:b/>
                <w:bCs/>
                <w:sz w:val="28"/>
                <w:szCs w:val="28"/>
                <w:rtl/>
              </w:rPr>
              <w:t>مسمى</w:t>
            </w:r>
            <w:r>
              <w:rPr>
                <w:rFonts w:ascii="TimesNewRomanPS-BoldMT" w:eastAsia="TimesNewRomanPS-BoldMT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TimesNewRomanPS-BoldMT" w:eastAsia="TimesNewRomanPS-BoldMT" w:cs="Times New Roman" w:hint="eastAsia"/>
                <w:b/>
                <w:bCs/>
                <w:sz w:val="28"/>
                <w:szCs w:val="28"/>
                <w:rtl/>
              </w:rPr>
              <w:t>الدورة</w:t>
            </w:r>
          </w:p>
        </w:tc>
        <w:tc>
          <w:tcPr>
            <w:tcW w:w="595" w:type="dxa"/>
          </w:tcPr>
          <w:p w:rsidR="009618A6" w:rsidRDefault="009618A6" w:rsidP="009F2E8B">
            <w:pPr>
              <w:bidi w:val="0"/>
              <w:jc w:val="center"/>
              <w:rPr>
                <w:rFonts w:eastAsia="TimesNewRomanPS-BoldMT" w:cs="Times New Roman"/>
                <w:sz w:val="36"/>
                <w:szCs w:val="36"/>
                <w:rtl/>
                <w:lang w:bidi="ar-EG"/>
              </w:rPr>
            </w:pPr>
            <w:r>
              <w:rPr>
                <w:rFonts w:eastAsia="TimesNewRomanPS-BoldMT" w:cs="Times New Roman" w:hint="cs"/>
                <w:sz w:val="36"/>
                <w:szCs w:val="36"/>
                <w:rtl/>
                <w:lang w:bidi="ar-EG"/>
              </w:rPr>
              <w:t>م</w:t>
            </w:r>
          </w:p>
        </w:tc>
      </w:tr>
      <w:tr w:rsidR="009618A6" w:rsidTr="00B039FA">
        <w:tc>
          <w:tcPr>
            <w:tcW w:w="2269" w:type="dxa"/>
          </w:tcPr>
          <w:p w:rsidR="009618A6" w:rsidRPr="008124B8" w:rsidRDefault="00A00792" w:rsidP="00A00792">
            <w:pPr>
              <w:bidi w:val="0"/>
              <w:jc w:val="right"/>
              <w:rPr>
                <w:rFonts w:eastAsia="TimesNewRomanPS-BoldMT" w:cs="Times New Roman"/>
                <w:sz w:val="28"/>
                <w:szCs w:val="28"/>
                <w:rtl/>
                <w:lang w:bidi="ar-EG"/>
              </w:rPr>
            </w:pPr>
            <w:r w:rsidRPr="008124B8">
              <w:rPr>
                <w:rFonts w:eastAsia="TimesNewRomanPS-BoldMT" w:cs="Times New Roman" w:hint="cs"/>
                <w:sz w:val="28"/>
                <w:szCs w:val="28"/>
                <w:rtl/>
                <w:lang w:bidi="ar-EG"/>
              </w:rPr>
              <w:t>الحصول علي شهادة المستوي الأول</w:t>
            </w:r>
          </w:p>
        </w:tc>
        <w:tc>
          <w:tcPr>
            <w:tcW w:w="1276" w:type="dxa"/>
          </w:tcPr>
          <w:p w:rsidR="009618A6" w:rsidRPr="00CD1B93" w:rsidRDefault="00237D43" w:rsidP="00CD1B93">
            <w:pPr>
              <w:bidi w:val="0"/>
              <w:jc w:val="center"/>
              <w:rPr>
                <w:rFonts w:eastAsia="TimesNewRomanPS-BoldMT" w:cs="Times New Roman"/>
                <w:sz w:val="32"/>
                <w:szCs w:val="32"/>
                <w:rtl/>
                <w:lang w:bidi="ar-EG"/>
              </w:rPr>
            </w:pPr>
            <w:r w:rsidRPr="00CD1B93">
              <w:rPr>
                <w:rFonts w:eastAsia="TimesNewRomanPS-BoldMT" w:cs="Times New Roman" w:hint="cs"/>
                <w:sz w:val="32"/>
                <w:szCs w:val="32"/>
                <w:rtl/>
                <w:lang w:bidi="ar-EG"/>
              </w:rPr>
              <w:t>90يوم</w:t>
            </w:r>
          </w:p>
        </w:tc>
        <w:tc>
          <w:tcPr>
            <w:tcW w:w="2409" w:type="dxa"/>
          </w:tcPr>
          <w:p w:rsidR="009618A6" w:rsidRPr="002D5705" w:rsidRDefault="002D5705" w:rsidP="009618A6">
            <w:pPr>
              <w:bidi w:val="0"/>
              <w:jc w:val="right"/>
              <w:rPr>
                <w:rFonts w:eastAsia="TimesNewRomanPS-BoldMT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2D5705">
              <w:rPr>
                <w:rFonts w:eastAsia="TimesNewRomanPS-BoldMT" w:cs="Times New Roman" w:hint="cs"/>
                <w:b/>
                <w:bCs/>
                <w:sz w:val="28"/>
                <w:szCs w:val="28"/>
                <w:rtl/>
                <w:lang w:bidi="ar-EG"/>
              </w:rPr>
              <w:t>مركز اللغة الألمانية بكلية الآداب جامعة أسيوط</w:t>
            </w:r>
          </w:p>
        </w:tc>
        <w:tc>
          <w:tcPr>
            <w:tcW w:w="2716" w:type="dxa"/>
          </w:tcPr>
          <w:p w:rsidR="009618A6" w:rsidRPr="002D5705" w:rsidRDefault="00F64FB5" w:rsidP="00F64FB5">
            <w:pPr>
              <w:bidi w:val="0"/>
              <w:jc w:val="center"/>
              <w:rPr>
                <w:rFonts w:eastAsia="TimesNewRomanPS-BoldMT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2D5705">
              <w:rPr>
                <w:rFonts w:eastAsia="TimesNewRomanPS-BoldMT" w:cs="Times New Roman" w:hint="cs"/>
                <w:b/>
                <w:bCs/>
                <w:sz w:val="28"/>
                <w:szCs w:val="28"/>
                <w:rtl/>
                <w:lang w:bidi="ar-EG"/>
              </w:rPr>
              <w:t>اللغة الألمانية</w:t>
            </w:r>
          </w:p>
        </w:tc>
        <w:tc>
          <w:tcPr>
            <w:tcW w:w="595" w:type="dxa"/>
          </w:tcPr>
          <w:p w:rsidR="009618A6" w:rsidRDefault="009618A6" w:rsidP="009F2E8B">
            <w:pPr>
              <w:bidi w:val="0"/>
              <w:jc w:val="center"/>
              <w:rPr>
                <w:rFonts w:eastAsia="TimesNewRomanPS-BoldMT" w:cs="Times New Roman"/>
                <w:sz w:val="36"/>
                <w:szCs w:val="36"/>
                <w:rtl/>
                <w:lang w:bidi="ar-EG"/>
              </w:rPr>
            </w:pPr>
            <w:r>
              <w:rPr>
                <w:rFonts w:eastAsia="TimesNewRomanPS-BoldMT" w:cs="Times New Roman" w:hint="cs"/>
                <w:sz w:val="36"/>
                <w:szCs w:val="36"/>
                <w:rtl/>
                <w:lang w:bidi="ar-EG"/>
              </w:rPr>
              <w:t>1</w:t>
            </w:r>
          </w:p>
        </w:tc>
      </w:tr>
      <w:tr w:rsidR="009618A6" w:rsidTr="00B039FA">
        <w:tc>
          <w:tcPr>
            <w:tcW w:w="2269" w:type="dxa"/>
          </w:tcPr>
          <w:p w:rsidR="009618A6" w:rsidRPr="008124B8" w:rsidRDefault="008124B8" w:rsidP="009618A6">
            <w:pPr>
              <w:bidi w:val="0"/>
              <w:jc w:val="right"/>
              <w:rPr>
                <w:rFonts w:eastAsia="TimesNewRomanPS-BoldMT" w:cs="Times New Roman"/>
                <w:sz w:val="28"/>
                <w:szCs w:val="28"/>
                <w:rtl/>
                <w:lang w:bidi="ar-EG"/>
              </w:rPr>
            </w:pPr>
            <w:r w:rsidRPr="008124B8">
              <w:rPr>
                <w:rFonts w:eastAsia="TimesNewRomanPS-BoldMT" w:cs="Times New Roman" w:hint="cs"/>
                <w:sz w:val="28"/>
                <w:szCs w:val="28"/>
                <w:rtl/>
                <w:lang w:bidi="ar-EG"/>
              </w:rPr>
              <w:t>الحصول على شهادة التويفل</w:t>
            </w:r>
          </w:p>
        </w:tc>
        <w:tc>
          <w:tcPr>
            <w:tcW w:w="1276" w:type="dxa"/>
          </w:tcPr>
          <w:p w:rsidR="009618A6" w:rsidRPr="00CD1B93" w:rsidRDefault="00237D43" w:rsidP="00CD1B93">
            <w:pPr>
              <w:bidi w:val="0"/>
              <w:jc w:val="center"/>
              <w:rPr>
                <w:rFonts w:eastAsia="TimesNewRomanPS-BoldMT" w:cs="Times New Roman"/>
                <w:sz w:val="32"/>
                <w:szCs w:val="32"/>
                <w:rtl/>
                <w:lang w:bidi="ar-EG"/>
              </w:rPr>
            </w:pPr>
            <w:r w:rsidRPr="00CD1B93">
              <w:rPr>
                <w:rFonts w:eastAsia="TimesNewRomanPS-BoldMT" w:cs="Times New Roman" w:hint="cs"/>
                <w:sz w:val="32"/>
                <w:szCs w:val="32"/>
                <w:rtl/>
                <w:lang w:bidi="ar-EG"/>
              </w:rPr>
              <w:t>25يوم</w:t>
            </w:r>
          </w:p>
        </w:tc>
        <w:tc>
          <w:tcPr>
            <w:tcW w:w="2409" w:type="dxa"/>
          </w:tcPr>
          <w:p w:rsidR="009618A6" w:rsidRPr="002D5705" w:rsidRDefault="007B1B99" w:rsidP="007B1B99">
            <w:pPr>
              <w:bidi w:val="0"/>
              <w:jc w:val="right"/>
              <w:rPr>
                <w:rFonts w:eastAsia="TimesNewRomanPS-BoldMT" w:cs="Times New Roman"/>
                <w:b/>
                <w:bCs/>
                <w:sz w:val="28"/>
                <w:szCs w:val="28"/>
                <w:lang w:bidi="ar-EG"/>
              </w:rPr>
            </w:pPr>
            <w:r w:rsidRPr="002D5705">
              <w:rPr>
                <w:rFonts w:eastAsia="TimesNewRomanPS-BoldMT" w:cs="Times New Roman" w:hint="cs"/>
                <w:b/>
                <w:bCs/>
                <w:sz w:val="28"/>
                <w:szCs w:val="28"/>
                <w:rtl/>
                <w:lang w:bidi="ar-EG"/>
              </w:rPr>
              <w:t>مركز اللغة ا</w:t>
            </w:r>
            <w:r>
              <w:rPr>
                <w:rFonts w:eastAsia="TimesNewRomanPS-BoldMT" w:cs="Times New Roman" w:hint="cs"/>
                <w:b/>
                <w:bCs/>
                <w:sz w:val="28"/>
                <w:szCs w:val="28"/>
                <w:rtl/>
                <w:lang w:bidi="ar-EG"/>
              </w:rPr>
              <w:t>لانجليزية</w:t>
            </w:r>
            <w:r w:rsidRPr="002D5705">
              <w:rPr>
                <w:rFonts w:eastAsia="TimesNewRomanPS-BoldMT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بكلية الآداب جامعة أسيوط</w:t>
            </w:r>
          </w:p>
        </w:tc>
        <w:tc>
          <w:tcPr>
            <w:tcW w:w="2716" w:type="dxa"/>
          </w:tcPr>
          <w:p w:rsidR="009618A6" w:rsidRPr="002D5705" w:rsidRDefault="00F64FB5" w:rsidP="00F64FB5">
            <w:pPr>
              <w:bidi w:val="0"/>
              <w:jc w:val="center"/>
              <w:rPr>
                <w:rFonts w:eastAsia="TimesNewRomanPS-BoldMT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2D5705">
              <w:rPr>
                <w:rFonts w:eastAsia="TimesNewRomanPS-BoldMT" w:cs="Times New Roman" w:hint="cs"/>
                <w:b/>
                <w:bCs/>
                <w:sz w:val="28"/>
                <w:szCs w:val="28"/>
                <w:rtl/>
                <w:lang w:bidi="ar-EG"/>
              </w:rPr>
              <w:t>اللغة الانجليزية</w:t>
            </w:r>
          </w:p>
        </w:tc>
        <w:tc>
          <w:tcPr>
            <w:tcW w:w="595" w:type="dxa"/>
          </w:tcPr>
          <w:p w:rsidR="009618A6" w:rsidRDefault="009618A6" w:rsidP="009F2E8B">
            <w:pPr>
              <w:bidi w:val="0"/>
              <w:jc w:val="center"/>
              <w:rPr>
                <w:rFonts w:eastAsia="TimesNewRomanPS-BoldMT" w:cs="Times New Roman"/>
                <w:sz w:val="36"/>
                <w:szCs w:val="36"/>
                <w:rtl/>
                <w:lang w:bidi="ar-EG"/>
              </w:rPr>
            </w:pPr>
            <w:r>
              <w:rPr>
                <w:rFonts w:eastAsia="TimesNewRomanPS-BoldMT" w:cs="Times New Roman" w:hint="cs"/>
                <w:sz w:val="36"/>
                <w:szCs w:val="36"/>
                <w:rtl/>
                <w:lang w:bidi="ar-EG"/>
              </w:rPr>
              <w:t>2</w:t>
            </w:r>
          </w:p>
        </w:tc>
      </w:tr>
      <w:tr w:rsidR="009618A6" w:rsidTr="00B039FA">
        <w:tc>
          <w:tcPr>
            <w:tcW w:w="2269" w:type="dxa"/>
          </w:tcPr>
          <w:p w:rsidR="009618A6" w:rsidRPr="008124B8" w:rsidRDefault="008124B8" w:rsidP="009618A6">
            <w:pPr>
              <w:bidi w:val="0"/>
              <w:jc w:val="right"/>
              <w:rPr>
                <w:rFonts w:eastAsia="TimesNewRomanPS-BoldMT" w:cs="Times New Roman"/>
                <w:sz w:val="28"/>
                <w:szCs w:val="28"/>
                <w:rtl/>
                <w:lang w:bidi="ar-EG"/>
              </w:rPr>
            </w:pPr>
            <w:r w:rsidRPr="008124B8">
              <w:rPr>
                <w:rFonts w:eastAsia="TimesNewRomanPS-BoldMT" w:cs="Times New Roman" w:hint="cs"/>
                <w:sz w:val="28"/>
                <w:szCs w:val="28"/>
                <w:rtl/>
                <w:lang w:bidi="ar-EG"/>
              </w:rPr>
              <w:lastRenderedPageBreak/>
              <w:t xml:space="preserve">الحصول علي شهادة </w:t>
            </w:r>
          </w:p>
        </w:tc>
        <w:tc>
          <w:tcPr>
            <w:tcW w:w="1276" w:type="dxa"/>
          </w:tcPr>
          <w:p w:rsidR="009618A6" w:rsidRPr="00CD1B93" w:rsidRDefault="00237D43" w:rsidP="00CD1B93">
            <w:pPr>
              <w:bidi w:val="0"/>
              <w:jc w:val="center"/>
              <w:rPr>
                <w:rFonts w:eastAsia="TimesNewRomanPS-BoldMT" w:cs="Times New Roman"/>
                <w:sz w:val="32"/>
                <w:szCs w:val="32"/>
                <w:rtl/>
                <w:lang w:bidi="ar-EG"/>
              </w:rPr>
            </w:pPr>
            <w:r w:rsidRPr="00CD1B93">
              <w:rPr>
                <w:rFonts w:eastAsia="TimesNewRomanPS-BoldMT" w:cs="Times New Roman" w:hint="cs"/>
                <w:sz w:val="32"/>
                <w:szCs w:val="32"/>
                <w:rtl/>
                <w:lang w:bidi="ar-EG"/>
              </w:rPr>
              <w:t>45يوم</w:t>
            </w:r>
          </w:p>
        </w:tc>
        <w:tc>
          <w:tcPr>
            <w:tcW w:w="2409" w:type="dxa"/>
          </w:tcPr>
          <w:p w:rsidR="009618A6" w:rsidRPr="002D5705" w:rsidRDefault="00237D43" w:rsidP="009618A6">
            <w:pPr>
              <w:bidi w:val="0"/>
              <w:jc w:val="right"/>
              <w:rPr>
                <w:rFonts w:eastAsia="TimesNewRomanPS-BoldMT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eastAsia="TimesNewRomanPS-BoldMT" w:cs="Times New Roman" w:hint="cs"/>
                <w:b/>
                <w:bCs/>
                <w:sz w:val="28"/>
                <w:szCs w:val="28"/>
                <w:rtl/>
                <w:lang w:bidi="ar-EG"/>
              </w:rPr>
              <w:t>مركز شبكة المعلومات جامعة أسيوط</w:t>
            </w:r>
          </w:p>
        </w:tc>
        <w:tc>
          <w:tcPr>
            <w:tcW w:w="2716" w:type="dxa"/>
          </w:tcPr>
          <w:p w:rsidR="009618A6" w:rsidRPr="002D5705" w:rsidRDefault="00F64FB5" w:rsidP="00F64FB5">
            <w:pPr>
              <w:bidi w:val="0"/>
              <w:jc w:val="center"/>
              <w:rPr>
                <w:rFonts w:eastAsia="TimesNewRomanPS-BoldMT" w:cs="Times New Roman"/>
                <w:b/>
                <w:bCs/>
                <w:sz w:val="28"/>
                <w:szCs w:val="28"/>
              </w:rPr>
            </w:pPr>
            <w:r w:rsidRPr="002D5705">
              <w:rPr>
                <w:rFonts w:eastAsia="TimesNewRomanPS-BoldMT" w:cs="Times New Roman"/>
                <w:b/>
                <w:bCs/>
                <w:sz w:val="28"/>
                <w:szCs w:val="28"/>
              </w:rPr>
              <w:t>ICDL</w:t>
            </w:r>
          </w:p>
        </w:tc>
        <w:tc>
          <w:tcPr>
            <w:tcW w:w="595" w:type="dxa"/>
          </w:tcPr>
          <w:p w:rsidR="009618A6" w:rsidRDefault="009618A6" w:rsidP="009F2E8B">
            <w:pPr>
              <w:bidi w:val="0"/>
              <w:jc w:val="center"/>
              <w:rPr>
                <w:rFonts w:eastAsia="TimesNewRomanPS-BoldMT" w:cs="Times New Roman"/>
                <w:sz w:val="36"/>
                <w:szCs w:val="36"/>
                <w:lang w:bidi="ar-EG"/>
              </w:rPr>
            </w:pPr>
            <w:r>
              <w:rPr>
                <w:rFonts w:eastAsia="TimesNewRomanPS-BoldMT" w:cs="Times New Roman" w:hint="cs"/>
                <w:sz w:val="36"/>
                <w:szCs w:val="36"/>
                <w:rtl/>
                <w:lang w:bidi="ar-EG"/>
              </w:rPr>
              <w:t>3</w:t>
            </w:r>
          </w:p>
        </w:tc>
      </w:tr>
      <w:tr w:rsidR="009618A6" w:rsidTr="00B039FA">
        <w:tc>
          <w:tcPr>
            <w:tcW w:w="2269" w:type="dxa"/>
          </w:tcPr>
          <w:p w:rsidR="009618A6" w:rsidRPr="008124B8" w:rsidRDefault="008124B8" w:rsidP="009618A6">
            <w:pPr>
              <w:bidi w:val="0"/>
              <w:jc w:val="right"/>
              <w:rPr>
                <w:rFonts w:eastAsia="TimesNewRomanPS-BoldMT" w:cs="Times New Roman"/>
                <w:sz w:val="28"/>
                <w:szCs w:val="28"/>
              </w:rPr>
            </w:pPr>
            <w:r w:rsidRPr="008124B8">
              <w:rPr>
                <w:rFonts w:eastAsia="TimesNewRomanPS-BoldMT" w:cs="Times New Roman" w:hint="cs"/>
                <w:sz w:val="28"/>
                <w:szCs w:val="28"/>
                <w:rtl/>
                <w:lang w:bidi="ar-EG"/>
              </w:rPr>
              <w:t>الحصول علي شهادة</w:t>
            </w:r>
          </w:p>
        </w:tc>
        <w:tc>
          <w:tcPr>
            <w:tcW w:w="1276" w:type="dxa"/>
          </w:tcPr>
          <w:p w:rsidR="009618A6" w:rsidRPr="00CD1B93" w:rsidRDefault="006A735B" w:rsidP="00CD1B93">
            <w:pPr>
              <w:bidi w:val="0"/>
              <w:jc w:val="center"/>
              <w:rPr>
                <w:rFonts w:eastAsia="TimesNewRomanPS-BoldMT" w:cs="Times New Roman"/>
                <w:sz w:val="32"/>
                <w:szCs w:val="32"/>
                <w:rtl/>
                <w:lang w:bidi="ar-EG"/>
              </w:rPr>
            </w:pPr>
            <w:r w:rsidRPr="00CD1B93">
              <w:rPr>
                <w:rFonts w:eastAsia="TimesNewRomanPS-BoldMT" w:cs="Times New Roman" w:hint="cs"/>
                <w:sz w:val="32"/>
                <w:szCs w:val="32"/>
                <w:rtl/>
                <w:lang w:bidi="ar-EG"/>
              </w:rPr>
              <w:t>9أيام</w:t>
            </w:r>
          </w:p>
        </w:tc>
        <w:tc>
          <w:tcPr>
            <w:tcW w:w="2409" w:type="dxa"/>
          </w:tcPr>
          <w:p w:rsidR="009618A6" w:rsidRPr="002D5705" w:rsidRDefault="00B46BD0" w:rsidP="00B46BD0">
            <w:pPr>
              <w:bidi w:val="0"/>
              <w:jc w:val="right"/>
              <w:rPr>
                <w:rFonts w:eastAsia="TimesNewRomanPS-BoldMT" w:cs="Times New Roman"/>
                <w:b/>
                <w:bCs/>
                <w:sz w:val="28"/>
                <w:szCs w:val="28"/>
              </w:rPr>
            </w:pPr>
            <w:r w:rsidRPr="002D5705">
              <w:rPr>
                <w:rFonts w:ascii="TimesNewRomanPS-BoldMT" w:eastAsia="TimesNewRomanPS-BoldMT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كلية التربية- </w:t>
            </w:r>
            <w:r w:rsidRPr="002D5705">
              <w:rPr>
                <w:rFonts w:ascii="TimesNewRomanPS-BoldMT" w:eastAsia="TimesNewRomanPS-BoldMT" w:cs="Times New Roman" w:hint="eastAsia"/>
                <w:b/>
                <w:bCs/>
                <w:sz w:val="28"/>
                <w:szCs w:val="28"/>
                <w:rtl/>
              </w:rPr>
              <w:t>جامعة</w:t>
            </w:r>
            <w:r w:rsidRPr="002D5705">
              <w:rPr>
                <w:rFonts w:ascii="TimesNewRomanPS-BoldMT" w:eastAsia="TimesNewRomanPS-BoldMT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2D5705">
              <w:rPr>
                <w:rFonts w:ascii="TimesNewRomanPS-BoldMT" w:eastAsia="TimesNewRomanPS-BoldMT" w:cs="Times New Roman" w:hint="eastAsia"/>
                <w:b/>
                <w:bCs/>
                <w:sz w:val="28"/>
                <w:szCs w:val="28"/>
                <w:rtl/>
              </w:rPr>
              <w:t>أسيوط</w:t>
            </w:r>
            <w:r w:rsidRPr="002D5705">
              <w:rPr>
                <w:rFonts w:ascii="TimesNewRomanPS-BoldMT" w:eastAsia="TimesNewRomanPS-BoldMT" w:cs="TimesNewRomanPS-BoldMT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716" w:type="dxa"/>
          </w:tcPr>
          <w:p w:rsidR="009618A6" w:rsidRPr="002D5705" w:rsidRDefault="00B46BD0" w:rsidP="009618A6">
            <w:pPr>
              <w:bidi w:val="0"/>
              <w:jc w:val="right"/>
              <w:rPr>
                <w:rFonts w:eastAsia="TimesNewRomanPS-BoldMT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2D5705">
              <w:rPr>
                <w:rFonts w:eastAsia="TimesNewRomanPS-BoldMT" w:cs="Times New Roman" w:hint="cs"/>
                <w:b/>
                <w:bCs/>
                <w:sz w:val="28"/>
                <w:szCs w:val="28"/>
                <w:rtl/>
                <w:lang w:bidi="ar-EG"/>
              </w:rPr>
              <w:t>إعداد المعلم الجامعي</w:t>
            </w:r>
          </w:p>
        </w:tc>
        <w:tc>
          <w:tcPr>
            <w:tcW w:w="595" w:type="dxa"/>
          </w:tcPr>
          <w:p w:rsidR="009618A6" w:rsidRDefault="009618A6" w:rsidP="009F2E8B">
            <w:pPr>
              <w:bidi w:val="0"/>
              <w:jc w:val="center"/>
              <w:rPr>
                <w:rFonts w:eastAsia="TimesNewRomanPS-BoldMT" w:cs="Times New Roman"/>
                <w:sz w:val="36"/>
                <w:szCs w:val="36"/>
                <w:rtl/>
                <w:lang w:bidi="ar-EG"/>
              </w:rPr>
            </w:pPr>
            <w:r>
              <w:rPr>
                <w:rFonts w:eastAsia="TimesNewRomanPS-BoldMT" w:cs="Times New Roman" w:hint="cs"/>
                <w:sz w:val="36"/>
                <w:szCs w:val="36"/>
                <w:rtl/>
                <w:lang w:bidi="ar-EG"/>
              </w:rPr>
              <w:t>4</w:t>
            </w:r>
          </w:p>
        </w:tc>
      </w:tr>
      <w:tr w:rsidR="008124B8" w:rsidTr="00B039FA">
        <w:tc>
          <w:tcPr>
            <w:tcW w:w="2269" w:type="dxa"/>
          </w:tcPr>
          <w:p w:rsidR="008124B8" w:rsidRDefault="008124B8">
            <w:r w:rsidRPr="00F5455F">
              <w:rPr>
                <w:rFonts w:eastAsia="TimesNewRomanPS-BoldMT" w:cs="Times New Roman" w:hint="cs"/>
                <w:sz w:val="28"/>
                <w:szCs w:val="28"/>
                <w:rtl/>
                <w:lang w:bidi="ar-EG"/>
              </w:rPr>
              <w:t xml:space="preserve">الحصول علي شهادة </w:t>
            </w:r>
          </w:p>
        </w:tc>
        <w:tc>
          <w:tcPr>
            <w:tcW w:w="1276" w:type="dxa"/>
          </w:tcPr>
          <w:p w:rsidR="008124B8" w:rsidRPr="00CD1B93" w:rsidRDefault="00CD1B93" w:rsidP="00CD1B93">
            <w:pPr>
              <w:bidi w:val="0"/>
              <w:jc w:val="center"/>
              <w:rPr>
                <w:rFonts w:eastAsia="TimesNewRomanPS-BoldMT" w:cs="Times New Roman"/>
                <w:sz w:val="32"/>
                <w:szCs w:val="32"/>
                <w:rtl/>
                <w:lang w:bidi="ar-EG"/>
              </w:rPr>
            </w:pPr>
            <w:r w:rsidRPr="00CD1B93">
              <w:rPr>
                <w:rFonts w:eastAsia="TimesNewRomanPS-BoldMT" w:cs="Times New Roman" w:hint="cs"/>
                <w:sz w:val="32"/>
                <w:szCs w:val="32"/>
                <w:rtl/>
                <w:lang w:bidi="ar-EG"/>
              </w:rPr>
              <w:t>3 أيام</w:t>
            </w:r>
          </w:p>
        </w:tc>
        <w:tc>
          <w:tcPr>
            <w:tcW w:w="2409" w:type="dxa"/>
          </w:tcPr>
          <w:p w:rsidR="008124B8" w:rsidRPr="002D5705" w:rsidRDefault="008124B8" w:rsidP="009618A6">
            <w:pPr>
              <w:bidi w:val="0"/>
              <w:jc w:val="right"/>
              <w:rPr>
                <w:rFonts w:eastAsia="TimesNewRomanPS-BoldMT" w:cs="Times New Roman"/>
                <w:b/>
                <w:bCs/>
                <w:sz w:val="28"/>
                <w:szCs w:val="28"/>
              </w:rPr>
            </w:pPr>
            <w:r w:rsidRPr="002D5705">
              <w:rPr>
                <w:rFonts w:ascii="TimesNewRomanPS-BoldMT" w:eastAsia="TimesNewRomanPS-BoldMT" w:cs="Times New Roman" w:hint="eastAsia"/>
                <w:b/>
                <w:bCs/>
                <w:sz w:val="28"/>
                <w:szCs w:val="28"/>
                <w:rtl/>
              </w:rPr>
              <w:t>جامعة</w:t>
            </w:r>
            <w:r w:rsidRPr="002D5705">
              <w:rPr>
                <w:rFonts w:ascii="TimesNewRomanPS-BoldMT" w:eastAsia="TimesNewRomanPS-BoldMT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2D5705">
              <w:rPr>
                <w:rFonts w:ascii="TimesNewRomanPS-BoldMT" w:eastAsia="TimesNewRomanPS-BoldMT" w:cs="Times New Roman" w:hint="eastAsia"/>
                <w:b/>
                <w:bCs/>
                <w:sz w:val="28"/>
                <w:szCs w:val="28"/>
                <w:rtl/>
              </w:rPr>
              <w:t>أسيوط</w:t>
            </w:r>
          </w:p>
        </w:tc>
        <w:tc>
          <w:tcPr>
            <w:tcW w:w="2716" w:type="dxa"/>
          </w:tcPr>
          <w:p w:rsidR="008124B8" w:rsidRPr="002D5705" w:rsidRDefault="00B039FA" w:rsidP="009618A6">
            <w:pPr>
              <w:bidi w:val="0"/>
              <w:jc w:val="right"/>
              <w:rPr>
                <w:rFonts w:eastAsia="TimesNewRomanPS-BoldMT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eastAsia="TimesNewRomanPS-BoldMT" w:cs="Times New Roman" w:hint="cs"/>
                <w:b/>
                <w:bCs/>
                <w:sz w:val="28"/>
                <w:szCs w:val="28"/>
                <w:rtl/>
                <w:lang w:bidi="ar-EG"/>
              </w:rPr>
              <w:t>إدارة الفريق البحثي</w:t>
            </w:r>
          </w:p>
        </w:tc>
        <w:tc>
          <w:tcPr>
            <w:tcW w:w="595" w:type="dxa"/>
          </w:tcPr>
          <w:p w:rsidR="008124B8" w:rsidRDefault="008124B8" w:rsidP="009F2E8B">
            <w:pPr>
              <w:bidi w:val="0"/>
              <w:jc w:val="center"/>
              <w:rPr>
                <w:rFonts w:eastAsia="TimesNewRomanPS-BoldMT" w:cs="Times New Roman"/>
                <w:sz w:val="36"/>
                <w:szCs w:val="36"/>
                <w:rtl/>
                <w:lang w:bidi="ar-EG"/>
              </w:rPr>
            </w:pPr>
            <w:r>
              <w:rPr>
                <w:rFonts w:eastAsia="TimesNewRomanPS-BoldMT" w:cs="Times New Roman" w:hint="cs"/>
                <w:sz w:val="36"/>
                <w:szCs w:val="36"/>
                <w:rtl/>
                <w:lang w:bidi="ar-EG"/>
              </w:rPr>
              <w:t>5</w:t>
            </w:r>
          </w:p>
        </w:tc>
      </w:tr>
      <w:tr w:rsidR="00CD1B93" w:rsidTr="00B039FA">
        <w:tc>
          <w:tcPr>
            <w:tcW w:w="2269" w:type="dxa"/>
          </w:tcPr>
          <w:p w:rsidR="00CD1B93" w:rsidRDefault="00CD1B93">
            <w:r w:rsidRPr="00F5455F">
              <w:rPr>
                <w:rFonts w:eastAsia="TimesNewRomanPS-BoldMT" w:cs="Times New Roman" w:hint="cs"/>
                <w:sz w:val="28"/>
                <w:szCs w:val="28"/>
                <w:rtl/>
                <w:lang w:bidi="ar-EG"/>
              </w:rPr>
              <w:t xml:space="preserve">الحصول علي شهادة </w:t>
            </w:r>
          </w:p>
        </w:tc>
        <w:tc>
          <w:tcPr>
            <w:tcW w:w="1276" w:type="dxa"/>
          </w:tcPr>
          <w:p w:rsidR="00CD1B93" w:rsidRDefault="00CD1B93" w:rsidP="00CD1B93">
            <w:pPr>
              <w:jc w:val="center"/>
            </w:pPr>
            <w:r w:rsidRPr="00FF597D">
              <w:rPr>
                <w:rFonts w:eastAsia="TimesNewRomanPS-BoldMT" w:cs="Times New Roman" w:hint="cs"/>
                <w:sz w:val="32"/>
                <w:szCs w:val="32"/>
                <w:rtl/>
                <w:lang w:bidi="ar-EG"/>
              </w:rPr>
              <w:t>3 أيام</w:t>
            </w:r>
          </w:p>
        </w:tc>
        <w:tc>
          <w:tcPr>
            <w:tcW w:w="2409" w:type="dxa"/>
          </w:tcPr>
          <w:p w:rsidR="00CD1B93" w:rsidRPr="002D5705" w:rsidRDefault="00CD1B93" w:rsidP="009618A6">
            <w:pPr>
              <w:bidi w:val="0"/>
              <w:jc w:val="right"/>
              <w:rPr>
                <w:rFonts w:eastAsia="TimesNewRomanPS-BoldMT" w:cs="Times New Roman"/>
                <w:b/>
                <w:bCs/>
                <w:sz w:val="28"/>
                <w:szCs w:val="28"/>
              </w:rPr>
            </w:pPr>
            <w:r w:rsidRPr="002D5705">
              <w:rPr>
                <w:rFonts w:ascii="TimesNewRomanPS-BoldMT" w:eastAsia="TimesNewRomanPS-BoldMT" w:cs="Times New Roman" w:hint="eastAsia"/>
                <w:b/>
                <w:bCs/>
                <w:sz w:val="28"/>
                <w:szCs w:val="28"/>
                <w:rtl/>
              </w:rPr>
              <w:t>جامعة</w:t>
            </w:r>
            <w:r w:rsidRPr="002D5705">
              <w:rPr>
                <w:rFonts w:ascii="TimesNewRomanPS-BoldMT" w:eastAsia="TimesNewRomanPS-BoldMT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2D5705">
              <w:rPr>
                <w:rFonts w:ascii="TimesNewRomanPS-BoldMT" w:eastAsia="TimesNewRomanPS-BoldMT" w:cs="Times New Roman" w:hint="eastAsia"/>
                <w:b/>
                <w:bCs/>
                <w:sz w:val="28"/>
                <w:szCs w:val="28"/>
                <w:rtl/>
              </w:rPr>
              <w:t>أسيوط</w:t>
            </w:r>
          </w:p>
        </w:tc>
        <w:tc>
          <w:tcPr>
            <w:tcW w:w="2716" w:type="dxa"/>
          </w:tcPr>
          <w:p w:rsidR="00CD1B93" w:rsidRPr="002D5705" w:rsidRDefault="00B039FA" w:rsidP="009618A6">
            <w:pPr>
              <w:bidi w:val="0"/>
              <w:jc w:val="right"/>
              <w:rPr>
                <w:rFonts w:eastAsia="TimesNewRomanPS-BoldMT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eastAsia="TimesNewRomanPS-BoldMT" w:cs="Times New Roman" w:hint="cs"/>
                <w:b/>
                <w:bCs/>
                <w:sz w:val="28"/>
                <w:szCs w:val="28"/>
                <w:rtl/>
                <w:lang w:bidi="ar-EG"/>
              </w:rPr>
              <w:t>أخلاقيات البحث العلمي</w:t>
            </w:r>
          </w:p>
        </w:tc>
        <w:tc>
          <w:tcPr>
            <w:tcW w:w="595" w:type="dxa"/>
          </w:tcPr>
          <w:p w:rsidR="00CD1B93" w:rsidRDefault="00CD1B93" w:rsidP="009F2E8B">
            <w:pPr>
              <w:bidi w:val="0"/>
              <w:jc w:val="center"/>
              <w:rPr>
                <w:rFonts w:eastAsia="TimesNewRomanPS-BoldMT" w:cs="Times New Roman"/>
                <w:sz w:val="36"/>
                <w:szCs w:val="36"/>
                <w:rtl/>
                <w:lang w:bidi="ar-EG"/>
              </w:rPr>
            </w:pPr>
            <w:r>
              <w:rPr>
                <w:rFonts w:eastAsia="TimesNewRomanPS-BoldMT" w:cs="Times New Roman" w:hint="cs"/>
                <w:sz w:val="36"/>
                <w:szCs w:val="36"/>
                <w:rtl/>
                <w:lang w:bidi="ar-EG"/>
              </w:rPr>
              <w:t>6</w:t>
            </w:r>
          </w:p>
        </w:tc>
      </w:tr>
      <w:tr w:rsidR="00CD1B93" w:rsidTr="00B039FA">
        <w:tc>
          <w:tcPr>
            <w:tcW w:w="2269" w:type="dxa"/>
          </w:tcPr>
          <w:p w:rsidR="00CD1B93" w:rsidRDefault="00CD1B93">
            <w:r w:rsidRPr="00F5455F">
              <w:rPr>
                <w:rFonts w:eastAsia="TimesNewRomanPS-BoldMT" w:cs="Times New Roman" w:hint="cs"/>
                <w:sz w:val="28"/>
                <w:szCs w:val="28"/>
                <w:rtl/>
                <w:lang w:bidi="ar-EG"/>
              </w:rPr>
              <w:t xml:space="preserve">الحصول علي شهادة </w:t>
            </w:r>
          </w:p>
        </w:tc>
        <w:tc>
          <w:tcPr>
            <w:tcW w:w="1276" w:type="dxa"/>
          </w:tcPr>
          <w:p w:rsidR="00CD1B93" w:rsidRDefault="00CD1B93" w:rsidP="00CD1B93">
            <w:pPr>
              <w:jc w:val="center"/>
            </w:pPr>
            <w:r w:rsidRPr="00FF597D">
              <w:rPr>
                <w:rFonts w:eastAsia="TimesNewRomanPS-BoldMT" w:cs="Times New Roman" w:hint="cs"/>
                <w:sz w:val="32"/>
                <w:szCs w:val="32"/>
                <w:rtl/>
                <w:lang w:bidi="ar-EG"/>
              </w:rPr>
              <w:t>3 أيام</w:t>
            </w:r>
          </w:p>
        </w:tc>
        <w:tc>
          <w:tcPr>
            <w:tcW w:w="2409" w:type="dxa"/>
          </w:tcPr>
          <w:p w:rsidR="00CD1B93" w:rsidRPr="002D5705" w:rsidRDefault="00CD1B93" w:rsidP="009618A6">
            <w:pPr>
              <w:bidi w:val="0"/>
              <w:jc w:val="right"/>
              <w:rPr>
                <w:rFonts w:eastAsia="TimesNewRomanPS-BoldMT" w:cs="Times New Roman"/>
                <w:b/>
                <w:bCs/>
                <w:sz w:val="28"/>
                <w:szCs w:val="28"/>
              </w:rPr>
            </w:pPr>
            <w:r w:rsidRPr="002D5705">
              <w:rPr>
                <w:rFonts w:ascii="TimesNewRomanPS-BoldMT" w:eastAsia="TimesNewRomanPS-BoldMT" w:cs="Times New Roman" w:hint="eastAsia"/>
                <w:b/>
                <w:bCs/>
                <w:sz w:val="28"/>
                <w:szCs w:val="28"/>
                <w:rtl/>
              </w:rPr>
              <w:t>جامعة</w:t>
            </w:r>
            <w:r w:rsidRPr="002D5705">
              <w:rPr>
                <w:rFonts w:ascii="TimesNewRomanPS-BoldMT" w:eastAsia="TimesNewRomanPS-BoldMT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2D5705">
              <w:rPr>
                <w:rFonts w:ascii="TimesNewRomanPS-BoldMT" w:eastAsia="TimesNewRomanPS-BoldMT" w:cs="Times New Roman" w:hint="eastAsia"/>
                <w:b/>
                <w:bCs/>
                <w:sz w:val="28"/>
                <w:szCs w:val="28"/>
                <w:rtl/>
              </w:rPr>
              <w:t>أسيوط</w:t>
            </w:r>
          </w:p>
        </w:tc>
        <w:tc>
          <w:tcPr>
            <w:tcW w:w="2716" w:type="dxa"/>
          </w:tcPr>
          <w:p w:rsidR="00CD1B93" w:rsidRPr="002D5705" w:rsidRDefault="00B039FA" w:rsidP="009618A6">
            <w:pPr>
              <w:bidi w:val="0"/>
              <w:jc w:val="right"/>
              <w:rPr>
                <w:rFonts w:eastAsia="TimesNewRomanPS-BoldMT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eastAsia="TimesNewRomanPS-BoldMT" w:cs="Times New Roman" w:hint="cs"/>
                <w:b/>
                <w:bCs/>
                <w:sz w:val="28"/>
                <w:szCs w:val="28"/>
                <w:rtl/>
                <w:lang w:bidi="ar-EG"/>
              </w:rPr>
              <w:t>نظام الساعات المعتمدة</w:t>
            </w:r>
          </w:p>
        </w:tc>
        <w:tc>
          <w:tcPr>
            <w:tcW w:w="595" w:type="dxa"/>
          </w:tcPr>
          <w:p w:rsidR="00CD1B93" w:rsidRDefault="00CD1B93" w:rsidP="009F2E8B">
            <w:pPr>
              <w:bidi w:val="0"/>
              <w:jc w:val="center"/>
              <w:rPr>
                <w:rFonts w:eastAsia="TimesNewRomanPS-BoldMT" w:cs="Times New Roman"/>
                <w:sz w:val="36"/>
                <w:szCs w:val="36"/>
                <w:rtl/>
                <w:lang w:bidi="ar-EG"/>
              </w:rPr>
            </w:pPr>
            <w:r>
              <w:rPr>
                <w:rFonts w:eastAsia="TimesNewRomanPS-BoldMT" w:cs="Times New Roman" w:hint="cs"/>
                <w:sz w:val="36"/>
                <w:szCs w:val="36"/>
                <w:rtl/>
                <w:lang w:bidi="ar-EG"/>
              </w:rPr>
              <w:t>7</w:t>
            </w:r>
          </w:p>
        </w:tc>
      </w:tr>
      <w:tr w:rsidR="00CD1B93" w:rsidTr="00B039FA">
        <w:tc>
          <w:tcPr>
            <w:tcW w:w="2269" w:type="dxa"/>
          </w:tcPr>
          <w:p w:rsidR="00CD1B93" w:rsidRDefault="00CD1B93">
            <w:r w:rsidRPr="00F5455F">
              <w:rPr>
                <w:rFonts w:eastAsia="TimesNewRomanPS-BoldMT" w:cs="Times New Roman" w:hint="cs"/>
                <w:sz w:val="28"/>
                <w:szCs w:val="28"/>
                <w:rtl/>
                <w:lang w:bidi="ar-EG"/>
              </w:rPr>
              <w:t xml:space="preserve">الحصول علي شهادة </w:t>
            </w:r>
          </w:p>
        </w:tc>
        <w:tc>
          <w:tcPr>
            <w:tcW w:w="1276" w:type="dxa"/>
          </w:tcPr>
          <w:p w:rsidR="00CD1B93" w:rsidRDefault="00CD1B93" w:rsidP="00CD1B93">
            <w:pPr>
              <w:jc w:val="center"/>
            </w:pPr>
            <w:r w:rsidRPr="00FF597D">
              <w:rPr>
                <w:rFonts w:eastAsia="TimesNewRomanPS-BoldMT" w:cs="Times New Roman" w:hint="cs"/>
                <w:sz w:val="32"/>
                <w:szCs w:val="32"/>
                <w:rtl/>
                <w:lang w:bidi="ar-EG"/>
              </w:rPr>
              <w:t>3 أيام</w:t>
            </w:r>
          </w:p>
        </w:tc>
        <w:tc>
          <w:tcPr>
            <w:tcW w:w="2409" w:type="dxa"/>
          </w:tcPr>
          <w:p w:rsidR="00CD1B93" w:rsidRPr="002D5705" w:rsidRDefault="00CD1B93" w:rsidP="009618A6">
            <w:pPr>
              <w:bidi w:val="0"/>
              <w:jc w:val="right"/>
              <w:rPr>
                <w:rFonts w:eastAsia="TimesNewRomanPS-BoldMT" w:cs="Times New Roman"/>
                <w:b/>
                <w:bCs/>
                <w:sz w:val="28"/>
                <w:szCs w:val="28"/>
              </w:rPr>
            </w:pPr>
            <w:r w:rsidRPr="002D5705">
              <w:rPr>
                <w:rFonts w:ascii="TimesNewRomanPS-BoldMT" w:eastAsia="TimesNewRomanPS-BoldMT" w:cs="Times New Roman" w:hint="eastAsia"/>
                <w:b/>
                <w:bCs/>
                <w:sz w:val="28"/>
                <w:szCs w:val="28"/>
                <w:rtl/>
              </w:rPr>
              <w:t>جامعة</w:t>
            </w:r>
            <w:r w:rsidRPr="002D5705">
              <w:rPr>
                <w:rFonts w:ascii="TimesNewRomanPS-BoldMT" w:eastAsia="TimesNewRomanPS-BoldMT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2D5705">
              <w:rPr>
                <w:rFonts w:ascii="TimesNewRomanPS-BoldMT" w:eastAsia="TimesNewRomanPS-BoldMT" w:cs="Times New Roman" w:hint="eastAsia"/>
                <w:b/>
                <w:bCs/>
                <w:sz w:val="28"/>
                <w:szCs w:val="28"/>
                <w:rtl/>
              </w:rPr>
              <w:t>أسيوط</w:t>
            </w:r>
          </w:p>
        </w:tc>
        <w:tc>
          <w:tcPr>
            <w:tcW w:w="2716" w:type="dxa"/>
          </w:tcPr>
          <w:p w:rsidR="00CD1B93" w:rsidRPr="002D5705" w:rsidRDefault="00B039FA" w:rsidP="009618A6">
            <w:pPr>
              <w:bidi w:val="0"/>
              <w:jc w:val="right"/>
              <w:rPr>
                <w:rFonts w:eastAsia="TimesNewRomanPS-BoldMT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eastAsia="TimesNewRomanPS-BoldMT" w:cs="Times New Roman" w:hint="cs"/>
                <w:b/>
                <w:bCs/>
                <w:sz w:val="28"/>
                <w:szCs w:val="28"/>
                <w:rtl/>
                <w:lang w:bidi="ar-EG"/>
              </w:rPr>
              <w:t>الإدارة الجامعية</w:t>
            </w:r>
          </w:p>
        </w:tc>
        <w:tc>
          <w:tcPr>
            <w:tcW w:w="595" w:type="dxa"/>
          </w:tcPr>
          <w:p w:rsidR="00CD1B93" w:rsidRDefault="00CD1B93" w:rsidP="009F2E8B">
            <w:pPr>
              <w:bidi w:val="0"/>
              <w:jc w:val="center"/>
              <w:rPr>
                <w:rFonts w:eastAsia="TimesNewRomanPS-BoldMT" w:cs="Times New Roman"/>
                <w:sz w:val="36"/>
                <w:szCs w:val="36"/>
                <w:rtl/>
                <w:lang w:bidi="ar-EG"/>
              </w:rPr>
            </w:pPr>
            <w:r>
              <w:rPr>
                <w:rFonts w:eastAsia="TimesNewRomanPS-BoldMT" w:cs="Times New Roman" w:hint="cs"/>
                <w:sz w:val="36"/>
                <w:szCs w:val="36"/>
                <w:rtl/>
                <w:lang w:bidi="ar-EG"/>
              </w:rPr>
              <w:t>8</w:t>
            </w:r>
          </w:p>
        </w:tc>
      </w:tr>
      <w:tr w:rsidR="00CD1B93" w:rsidTr="00B039FA">
        <w:tc>
          <w:tcPr>
            <w:tcW w:w="2269" w:type="dxa"/>
          </w:tcPr>
          <w:p w:rsidR="00CD1B93" w:rsidRDefault="00CD1B93">
            <w:r w:rsidRPr="00F5455F">
              <w:rPr>
                <w:rFonts w:eastAsia="TimesNewRomanPS-BoldMT" w:cs="Times New Roman" w:hint="cs"/>
                <w:sz w:val="28"/>
                <w:szCs w:val="28"/>
                <w:rtl/>
                <w:lang w:bidi="ar-EG"/>
              </w:rPr>
              <w:t xml:space="preserve">الحصول علي شهادة </w:t>
            </w:r>
          </w:p>
        </w:tc>
        <w:tc>
          <w:tcPr>
            <w:tcW w:w="1276" w:type="dxa"/>
          </w:tcPr>
          <w:p w:rsidR="00CD1B93" w:rsidRDefault="00CD1B93" w:rsidP="00CD1B93">
            <w:pPr>
              <w:jc w:val="center"/>
            </w:pPr>
            <w:r w:rsidRPr="00FF597D">
              <w:rPr>
                <w:rFonts w:eastAsia="TimesNewRomanPS-BoldMT" w:cs="Times New Roman" w:hint="cs"/>
                <w:sz w:val="32"/>
                <w:szCs w:val="32"/>
                <w:rtl/>
                <w:lang w:bidi="ar-EG"/>
              </w:rPr>
              <w:t>3 أيام</w:t>
            </w:r>
          </w:p>
        </w:tc>
        <w:tc>
          <w:tcPr>
            <w:tcW w:w="2409" w:type="dxa"/>
          </w:tcPr>
          <w:p w:rsidR="00CD1B93" w:rsidRPr="002D5705" w:rsidRDefault="00CD1B93" w:rsidP="009618A6">
            <w:pPr>
              <w:bidi w:val="0"/>
              <w:jc w:val="right"/>
              <w:rPr>
                <w:rFonts w:eastAsia="TimesNewRomanPS-BoldMT" w:cs="Times New Roman"/>
                <w:b/>
                <w:bCs/>
                <w:sz w:val="28"/>
                <w:szCs w:val="28"/>
              </w:rPr>
            </w:pPr>
            <w:r w:rsidRPr="002D5705">
              <w:rPr>
                <w:rFonts w:ascii="TimesNewRomanPS-BoldMT" w:eastAsia="TimesNewRomanPS-BoldMT" w:cs="Times New Roman" w:hint="eastAsia"/>
                <w:b/>
                <w:bCs/>
                <w:sz w:val="28"/>
                <w:szCs w:val="28"/>
                <w:rtl/>
              </w:rPr>
              <w:t>جامعة</w:t>
            </w:r>
            <w:r w:rsidRPr="002D5705">
              <w:rPr>
                <w:rFonts w:ascii="TimesNewRomanPS-BoldMT" w:eastAsia="TimesNewRomanPS-BoldMT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2D5705">
              <w:rPr>
                <w:rFonts w:ascii="TimesNewRomanPS-BoldMT" w:eastAsia="TimesNewRomanPS-BoldMT" w:cs="Times New Roman" w:hint="eastAsia"/>
                <w:b/>
                <w:bCs/>
                <w:sz w:val="28"/>
                <w:szCs w:val="28"/>
                <w:rtl/>
              </w:rPr>
              <w:t>أسيوط</w:t>
            </w:r>
          </w:p>
        </w:tc>
        <w:tc>
          <w:tcPr>
            <w:tcW w:w="2716" w:type="dxa"/>
          </w:tcPr>
          <w:p w:rsidR="00CD1B93" w:rsidRPr="002D5705" w:rsidRDefault="00B039FA" w:rsidP="009618A6">
            <w:pPr>
              <w:bidi w:val="0"/>
              <w:jc w:val="right"/>
              <w:rPr>
                <w:rFonts w:eastAsia="TimesNewRomanPS-BoldMT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eastAsia="TimesNewRomanPS-BoldMT" w:cs="Times New Roman" w:hint="cs"/>
                <w:b/>
                <w:bCs/>
                <w:sz w:val="28"/>
                <w:szCs w:val="28"/>
                <w:rtl/>
                <w:lang w:bidi="ar-EG"/>
              </w:rPr>
              <w:t>تنظيم المؤتمرات العلمية</w:t>
            </w:r>
          </w:p>
        </w:tc>
        <w:tc>
          <w:tcPr>
            <w:tcW w:w="595" w:type="dxa"/>
          </w:tcPr>
          <w:p w:rsidR="00CD1B93" w:rsidRDefault="00CD1B93" w:rsidP="009F2E8B">
            <w:pPr>
              <w:bidi w:val="0"/>
              <w:jc w:val="center"/>
              <w:rPr>
                <w:rFonts w:eastAsia="TimesNewRomanPS-BoldMT" w:cs="Times New Roman"/>
                <w:sz w:val="36"/>
                <w:szCs w:val="36"/>
                <w:rtl/>
                <w:lang w:bidi="ar-EG"/>
              </w:rPr>
            </w:pPr>
            <w:r>
              <w:rPr>
                <w:rFonts w:eastAsia="TimesNewRomanPS-BoldMT" w:cs="Times New Roman" w:hint="cs"/>
                <w:sz w:val="36"/>
                <w:szCs w:val="36"/>
                <w:rtl/>
                <w:lang w:bidi="ar-EG"/>
              </w:rPr>
              <w:t>9</w:t>
            </w:r>
          </w:p>
        </w:tc>
      </w:tr>
      <w:tr w:rsidR="00CD1B93" w:rsidTr="00B039FA">
        <w:tc>
          <w:tcPr>
            <w:tcW w:w="2269" w:type="dxa"/>
          </w:tcPr>
          <w:p w:rsidR="00CD1B93" w:rsidRDefault="00CD1B93">
            <w:r w:rsidRPr="00F5455F">
              <w:rPr>
                <w:rFonts w:eastAsia="TimesNewRomanPS-BoldMT" w:cs="Times New Roman" w:hint="cs"/>
                <w:sz w:val="28"/>
                <w:szCs w:val="28"/>
                <w:rtl/>
                <w:lang w:bidi="ar-EG"/>
              </w:rPr>
              <w:t xml:space="preserve">الحصول علي شهادة </w:t>
            </w:r>
          </w:p>
        </w:tc>
        <w:tc>
          <w:tcPr>
            <w:tcW w:w="1276" w:type="dxa"/>
          </w:tcPr>
          <w:p w:rsidR="00CD1B93" w:rsidRDefault="00CD1B93" w:rsidP="00CD1B93">
            <w:pPr>
              <w:jc w:val="center"/>
            </w:pPr>
            <w:r w:rsidRPr="00FF597D">
              <w:rPr>
                <w:rFonts w:eastAsia="TimesNewRomanPS-BoldMT" w:cs="Times New Roman" w:hint="cs"/>
                <w:sz w:val="32"/>
                <w:szCs w:val="32"/>
                <w:rtl/>
                <w:lang w:bidi="ar-EG"/>
              </w:rPr>
              <w:t>3 أيام</w:t>
            </w:r>
          </w:p>
        </w:tc>
        <w:tc>
          <w:tcPr>
            <w:tcW w:w="2409" w:type="dxa"/>
          </w:tcPr>
          <w:p w:rsidR="00CD1B93" w:rsidRPr="002D5705" w:rsidRDefault="00CD1B93" w:rsidP="009618A6">
            <w:pPr>
              <w:bidi w:val="0"/>
              <w:jc w:val="right"/>
              <w:rPr>
                <w:rFonts w:eastAsia="TimesNewRomanPS-BoldMT" w:cs="Times New Roman"/>
                <w:b/>
                <w:bCs/>
                <w:sz w:val="28"/>
                <w:szCs w:val="28"/>
              </w:rPr>
            </w:pPr>
            <w:r w:rsidRPr="002D5705">
              <w:rPr>
                <w:rFonts w:ascii="TimesNewRomanPS-BoldMT" w:eastAsia="TimesNewRomanPS-BoldMT" w:cs="Times New Roman" w:hint="eastAsia"/>
                <w:b/>
                <w:bCs/>
                <w:sz w:val="28"/>
                <w:szCs w:val="28"/>
                <w:rtl/>
              </w:rPr>
              <w:t>جامعة</w:t>
            </w:r>
            <w:r w:rsidRPr="002D5705">
              <w:rPr>
                <w:rFonts w:ascii="TimesNewRomanPS-BoldMT" w:eastAsia="TimesNewRomanPS-BoldMT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2D5705">
              <w:rPr>
                <w:rFonts w:ascii="TimesNewRomanPS-BoldMT" w:eastAsia="TimesNewRomanPS-BoldMT" w:cs="Times New Roman" w:hint="eastAsia"/>
                <w:b/>
                <w:bCs/>
                <w:sz w:val="28"/>
                <w:szCs w:val="28"/>
                <w:rtl/>
              </w:rPr>
              <w:t>أسيوط</w:t>
            </w:r>
          </w:p>
        </w:tc>
        <w:tc>
          <w:tcPr>
            <w:tcW w:w="2716" w:type="dxa"/>
          </w:tcPr>
          <w:p w:rsidR="00CD1B93" w:rsidRPr="002D5705" w:rsidRDefault="00B039FA" w:rsidP="009618A6">
            <w:pPr>
              <w:bidi w:val="0"/>
              <w:jc w:val="right"/>
              <w:rPr>
                <w:rFonts w:eastAsia="TimesNewRomanPS-BoldMT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eastAsia="TimesNewRomanPS-BoldMT" w:cs="Times New Roman" w:hint="cs"/>
                <w:b/>
                <w:bCs/>
                <w:sz w:val="28"/>
                <w:szCs w:val="28"/>
                <w:rtl/>
                <w:lang w:bidi="ar-EG"/>
              </w:rPr>
              <w:t>التخطيط الإستراتيجي</w:t>
            </w:r>
          </w:p>
        </w:tc>
        <w:tc>
          <w:tcPr>
            <w:tcW w:w="595" w:type="dxa"/>
          </w:tcPr>
          <w:p w:rsidR="00CD1B93" w:rsidRDefault="00CD1B93" w:rsidP="009F2E8B">
            <w:pPr>
              <w:bidi w:val="0"/>
              <w:jc w:val="center"/>
              <w:rPr>
                <w:rFonts w:eastAsia="TimesNewRomanPS-BoldMT" w:cs="Times New Roman"/>
                <w:sz w:val="36"/>
                <w:szCs w:val="36"/>
                <w:rtl/>
                <w:lang w:bidi="ar-EG"/>
              </w:rPr>
            </w:pPr>
            <w:r>
              <w:rPr>
                <w:rFonts w:eastAsia="TimesNewRomanPS-BoldMT" w:cs="Times New Roman" w:hint="cs"/>
                <w:sz w:val="36"/>
                <w:szCs w:val="36"/>
                <w:rtl/>
                <w:lang w:bidi="ar-EG"/>
              </w:rPr>
              <w:t>10</w:t>
            </w:r>
          </w:p>
        </w:tc>
      </w:tr>
      <w:tr w:rsidR="00CD1B93" w:rsidTr="00B039FA">
        <w:tc>
          <w:tcPr>
            <w:tcW w:w="2269" w:type="dxa"/>
          </w:tcPr>
          <w:p w:rsidR="00CD1B93" w:rsidRDefault="00CD1B93">
            <w:r w:rsidRPr="00F5455F">
              <w:rPr>
                <w:rFonts w:eastAsia="TimesNewRomanPS-BoldMT" w:cs="Times New Roman" w:hint="cs"/>
                <w:sz w:val="28"/>
                <w:szCs w:val="28"/>
                <w:rtl/>
                <w:lang w:bidi="ar-EG"/>
              </w:rPr>
              <w:t xml:space="preserve">الحصول علي شهادة </w:t>
            </w:r>
          </w:p>
        </w:tc>
        <w:tc>
          <w:tcPr>
            <w:tcW w:w="1276" w:type="dxa"/>
          </w:tcPr>
          <w:p w:rsidR="00CD1B93" w:rsidRDefault="00CD1B93" w:rsidP="00CD1B93">
            <w:pPr>
              <w:jc w:val="center"/>
            </w:pPr>
            <w:r w:rsidRPr="00FF597D">
              <w:rPr>
                <w:rFonts w:eastAsia="TimesNewRomanPS-BoldMT" w:cs="Times New Roman" w:hint="cs"/>
                <w:sz w:val="32"/>
                <w:szCs w:val="32"/>
                <w:rtl/>
                <w:lang w:bidi="ar-EG"/>
              </w:rPr>
              <w:t>3 أيام</w:t>
            </w:r>
          </w:p>
        </w:tc>
        <w:tc>
          <w:tcPr>
            <w:tcW w:w="2409" w:type="dxa"/>
          </w:tcPr>
          <w:p w:rsidR="00CD1B93" w:rsidRPr="002D5705" w:rsidRDefault="00CD1B93" w:rsidP="009618A6">
            <w:pPr>
              <w:bidi w:val="0"/>
              <w:jc w:val="right"/>
              <w:rPr>
                <w:rFonts w:eastAsia="TimesNewRomanPS-BoldMT" w:cs="Times New Roman"/>
                <w:b/>
                <w:bCs/>
                <w:sz w:val="28"/>
                <w:szCs w:val="28"/>
              </w:rPr>
            </w:pPr>
            <w:r w:rsidRPr="002D5705">
              <w:rPr>
                <w:rFonts w:ascii="TimesNewRomanPS-BoldMT" w:eastAsia="TimesNewRomanPS-BoldMT" w:cs="Times New Roman" w:hint="eastAsia"/>
                <w:b/>
                <w:bCs/>
                <w:sz w:val="28"/>
                <w:szCs w:val="28"/>
                <w:rtl/>
              </w:rPr>
              <w:t>جامعة</w:t>
            </w:r>
            <w:r w:rsidRPr="002D5705">
              <w:rPr>
                <w:rFonts w:ascii="TimesNewRomanPS-BoldMT" w:eastAsia="TimesNewRomanPS-BoldMT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2D5705">
              <w:rPr>
                <w:rFonts w:ascii="TimesNewRomanPS-BoldMT" w:eastAsia="TimesNewRomanPS-BoldMT" w:cs="Times New Roman" w:hint="eastAsia"/>
                <w:b/>
                <w:bCs/>
                <w:sz w:val="28"/>
                <w:szCs w:val="28"/>
                <w:rtl/>
              </w:rPr>
              <w:t>أسيوط</w:t>
            </w:r>
          </w:p>
        </w:tc>
        <w:tc>
          <w:tcPr>
            <w:tcW w:w="2716" w:type="dxa"/>
          </w:tcPr>
          <w:p w:rsidR="00CD1B93" w:rsidRPr="002D5705" w:rsidRDefault="00B039FA" w:rsidP="009618A6">
            <w:pPr>
              <w:bidi w:val="0"/>
              <w:jc w:val="right"/>
              <w:rPr>
                <w:rFonts w:eastAsia="TimesNewRomanPS-BoldMT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eastAsia="TimesNewRomanPS-BoldMT" w:cs="Times New Roman" w:hint="cs"/>
                <w:b/>
                <w:bCs/>
                <w:sz w:val="28"/>
                <w:szCs w:val="28"/>
                <w:rtl/>
                <w:lang w:bidi="ar-EG"/>
              </w:rPr>
              <w:t>استخدام التكنولوجيا في التدريس</w:t>
            </w:r>
          </w:p>
        </w:tc>
        <w:tc>
          <w:tcPr>
            <w:tcW w:w="595" w:type="dxa"/>
          </w:tcPr>
          <w:p w:rsidR="00CD1B93" w:rsidRDefault="00CD1B93" w:rsidP="009F2E8B">
            <w:pPr>
              <w:bidi w:val="0"/>
              <w:jc w:val="center"/>
              <w:rPr>
                <w:rFonts w:eastAsia="TimesNewRomanPS-BoldMT" w:cs="Times New Roman"/>
                <w:sz w:val="36"/>
                <w:szCs w:val="36"/>
                <w:rtl/>
                <w:lang w:bidi="ar-EG"/>
              </w:rPr>
            </w:pPr>
            <w:r>
              <w:rPr>
                <w:rFonts w:eastAsia="TimesNewRomanPS-BoldMT" w:cs="Times New Roman" w:hint="cs"/>
                <w:sz w:val="36"/>
                <w:szCs w:val="36"/>
                <w:rtl/>
                <w:lang w:bidi="ar-EG"/>
              </w:rPr>
              <w:t>11</w:t>
            </w:r>
          </w:p>
        </w:tc>
      </w:tr>
      <w:tr w:rsidR="00CD1B93" w:rsidTr="00B039FA">
        <w:tc>
          <w:tcPr>
            <w:tcW w:w="2269" w:type="dxa"/>
          </w:tcPr>
          <w:p w:rsidR="00CD1B93" w:rsidRDefault="00CD1B93">
            <w:r w:rsidRPr="00F5455F">
              <w:rPr>
                <w:rFonts w:eastAsia="TimesNewRomanPS-BoldMT" w:cs="Times New Roman" w:hint="cs"/>
                <w:sz w:val="28"/>
                <w:szCs w:val="28"/>
                <w:rtl/>
                <w:lang w:bidi="ar-EG"/>
              </w:rPr>
              <w:t xml:space="preserve">الحصول علي شهادة </w:t>
            </w:r>
          </w:p>
        </w:tc>
        <w:tc>
          <w:tcPr>
            <w:tcW w:w="1276" w:type="dxa"/>
          </w:tcPr>
          <w:p w:rsidR="00CD1B93" w:rsidRDefault="00CD1B93" w:rsidP="00CD1B93">
            <w:pPr>
              <w:jc w:val="center"/>
            </w:pPr>
            <w:r w:rsidRPr="00FF597D">
              <w:rPr>
                <w:rFonts w:eastAsia="TimesNewRomanPS-BoldMT" w:cs="Times New Roman" w:hint="cs"/>
                <w:sz w:val="32"/>
                <w:szCs w:val="32"/>
                <w:rtl/>
                <w:lang w:bidi="ar-EG"/>
              </w:rPr>
              <w:t>3 أيام</w:t>
            </w:r>
          </w:p>
        </w:tc>
        <w:tc>
          <w:tcPr>
            <w:tcW w:w="2409" w:type="dxa"/>
          </w:tcPr>
          <w:p w:rsidR="00CD1B93" w:rsidRPr="002D5705" w:rsidRDefault="00CD1B93" w:rsidP="009618A6">
            <w:pPr>
              <w:bidi w:val="0"/>
              <w:jc w:val="right"/>
              <w:rPr>
                <w:rFonts w:eastAsia="TimesNewRomanPS-BoldMT" w:cs="Times New Roman"/>
                <w:b/>
                <w:bCs/>
                <w:sz w:val="28"/>
                <w:szCs w:val="28"/>
              </w:rPr>
            </w:pPr>
            <w:r w:rsidRPr="002D5705">
              <w:rPr>
                <w:rFonts w:ascii="TimesNewRomanPS-BoldMT" w:eastAsia="TimesNewRomanPS-BoldMT" w:cs="Times New Roman" w:hint="eastAsia"/>
                <w:b/>
                <w:bCs/>
                <w:sz w:val="28"/>
                <w:szCs w:val="28"/>
                <w:rtl/>
              </w:rPr>
              <w:t>جامعة</w:t>
            </w:r>
            <w:r w:rsidRPr="002D5705">
              <w:rPr>
                <w:rFonts w:ascii="TimesNewRomanPS-BoldMT" w:eastAsia="TimesNewRomanPS-BoldMT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2D5705">
              <w:rPr>
                <w:rFonts w:ascii="TimesNewRomanPS-BoldMT" w:eastAsia="TimesNewRomanPS-BoldMT" w:cs="Times New Roman" w:hint="eastAsia"/>
                <w:b/>
                <w:bCs/>
                <w:sz w:val="28"/>
                <w:szCs w:val="28"/>
                <w:rtl/>
              </w:rPr>
              <w:t>أسيوط</w:t>
            </w:r>
          </w:p>
        </w:tc>
        <w:tc>
          <w:tcPr>
            <w:tcW w:w="2716" w:type="dxa"/>
          </w:tcPr>
          <w:p w:rsidR="00CD1B93" w:rsidRPr="002D5705" w:rsidRDefault="00B039FA" w:rsidP="009618A6">
            <w:pPr>
              <w:bidi w:val="0"/>
              <w:jc w:val="right"/>
              <w:rPr>
                <w:rFonts w:eastAsia="TimesNewRomanPS-BoldMT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eastAsia="TimesNewRomanPS-BoldMT" w:cs="Times New Roman" w:hint="cs"/>
                <w:b/>
                <w:bCs/>
                <w:sz w:val="28"/>
                <w:szCs w:val="28"/>
                <w:rtl/>
                <w:lang w:bidi="ar-EG"/>
              </w:rPr>
              <w:t>سلوكيات المهنة</w:t>
            </w:r>
          </w:p>
        </w:tc>
        <w:tc>
          <w:tcPr>
            <w:tcW w:w="595" w:type="dxa"/>
          </w:tcPr>
          <w:p w:rsidR="00CD1B93" w:rsidRDefault="00CD1B93" w:rsidP="009F2E8B">
            <w:pPr>
              <w:bidi w:val="0"/>
              <w:jc w:val="center"/>
              <w:rPr>
                <w:rFonts w:eastAsia="TimesNewRomanPS-BoldMT" w:cs="Times New Roman"/>
                <w:sz w:val="36"/>
                <w:szCs w:val="36"/>
                <w:rtl/>
                <w:lang w:bidi="ar-EG"/>
              </w:rPr>
            </w:pPr>
            <w:r>
              <w:rPr>
                <w:rFonts w:eastAsia="TimesNewRomanPS-BoldMT" w:cs="Times New Roman" w:hint="cs"/>
                <w:sz w:val="36"/>
                <w:szCs w:val="36"/>
                <w:rtl/>
                <w:lang w:bidi="ar-EG"/>
              </w:rPr>
              <w:t>12</w:t>
            </w:r>
          </w:p>
        </w:tc>
      </w:tr>
      <w:tr w:rsidR="00CD1B93" w:rsidTr="00B039FA">
        <w:tc>
          <w:tcPr>
            <w:tcW w:w="2269" w:type="dxa"/>
          </w:tcPr>
          <w:p w:rsidR="00CD1B93" w:rsidRDefault="00CD1B93">
            <w:r w:rsidRPr="00F5455F">
              <w:rPr>
                <w:rFonts w:eastAsia="TimesNewRomanPS-BoldMT" w:cs="Times New Roman" w:hint="cs"/>
                <w:sz w:val="28"/>
                <w:szCs w:val="28"/>
                <w:rtl/>
                <w:lang w:bidi="ar-EG"/>
              </w:rPr>
              <w:t xml:space="preserve">الحصول علي شهادة </w:t>
            </w:r>
          </w:p>
        </w:tc>
        <w:tc>
          <w:tcPr>
            <w:tcW w:w="1276" w:type="dxa"/>
          </w:tcPr>
          <w:p w:rsidR="00CD1B93" w:rsidRDefault="00CD1B93" w:rsidP="00CD1B93">
            <w:pPr>
              <w:jc w:val="center"/>
            </w:pPr>
            <w:r w:rsidRPr="002D6780">
              <w:rPr>
                <w:rFonts w:eastAsia="TimesNewRomanPS-BoldMT" w:cs="Times New Roman" w:hint="cs"/>
                <w:sz w:val="32"/>
                <w:szCs w:val="32"/>
                <w:rtl/>
                <w:lang w:bidi="ar-EG"/>
              </w:rPr>
              <w:t>3 أيام</w:t>
            </w:r>
          </w:p>
        </w:tc>
        <w:tc>
          <w:tcPr>
            <w:tcW w:w="2409" w:type="dxa"/>
          </w:tcPr>
          <w:p w:rsidR="00CD1B93" w:rsidRPr="002D5705" w:rsidRDefault="00CD1B93" w:rsidP="009618A6">
            <w:pPr>
              <w:bidi w:val="0"/>
              <w:jc w:val="right"/>
              <w:rPr>
                <w:rFonts w:eastAsia="TimesNewRomanPS-BoldMT" w:cs="Times New Roman"/>
                <w:b/>
                <w:bCs/>
                <w:sz w:val="28"/>
                <w:szCs w:val="28"/>
              </w:rPr>
            </w:pPr>
            <w:r w:rsidRPr="002D5705">
              <w:rPr>
                <w:rFonts w:ascii="TimesNewRomanPS-BoldMT" w:eastAsia="TimesNewRomanPS-BoldMT" w:cs="Times New Roman" w:hint="eastAsia"/>
                <w:b/>
                <w:bCs/>
                <w:sz w:val="28"/>
                <w:szCs w:val="28"/>
                <w:rtl/>
              </w:rPr>
              <w:t>جامعة</w:t>
            </w:r>
            <w:r w:rsidRPr="002D5705">
              <w:rPr>
                <w:rFonts w:ascii="TimesNewRomanPS-BoldMT" w:eastAsia="TimesNewRomanPS-BoldMT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2D5705">
              <w:rPr>
                <w:rFonts w:ascii="TimesNewRomanPS-BoldMT" w:eastAsia="TimesNewRomanPS-BoldMT" w:cs="Times New Roman" w:hint="eastAsia"/>
                <w:b/>
                <w:bCs/>
                <w:sz w:val="28"/>
                <w:szCs w:val="28"/>
                <w:rtl/>
              </w:rPr>
              <w:t>أسيوط</w:t>
            </w:r>
          </w:p>
        </w:tc>
        <w:tc>
          <w:tcPr>
            <w:tcW w:w="2716" w:type="dxa"/>
          </w:tcPr>
          <w:p w:rsidR="00CD1B93" w:rsidRPr="002D5705" w:rsidRDefault="00B039FA" w:rsidP="009618A6">
            <w:pPr>
              <w:bidi w:val="0"/>
              <w:jc w:val="right"/>
              <w:rPr>
                <w:rFonts w:eastAsia="TimesNewRomanPS-BoldMT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eastAsia="TimesNewRomanPS-BoldMT" w:cs="Times New Roman" w:hint="cs"/>
                <w:b/>
                <w:bCs/>
                <w:sz w:val="28"/>
                <w:szCs w:val="28"/>
                <w:rtl/>
                <w:lang w:bidi="ar-EG"/>
              </w:rPr>
              <w:t>الاتجاهات الحديثة في التدريس</w:t>
            </w:r>
          </w:p>
        </w:tc>
        <w:tc>
          <w:tcPr>
            <w:tcW w:w="595" w:type="dxa"/>
          </w:tcPr>
          <w:p w:rsidR="00CD1B93" w:rsidRDefault="00CD1B93" w:rsidP="009F2E8B">
            <w:pPr>
              <w:bidi w:val="0"/>
              <w:jc w:val="center"/>
              <w:rPr>
                <w:rFonts w:eastAsia="TimesNewRomanPS-BoldMT" w:cs="Times New Roman"/>
                <w:sz w:val="36"/>
                <w:szCs w:val="36"/>
                <w:rtl/>
                <w:lang w:bidi="ar-EG"/>
              </w:rPr>
            </w:pPr>
            <w:r>
              <w:rPr>
                <w:rFonts w:eastAsia="TimesNewRomanPS-BoldMT" w:cs="Times New Roman" w:hint="cs"/>
                <w:sz w:val="36"/>
                <w:szCs w:val="36"/>
                <w:rtl/>
                <w:lang w:bidi="ar-EG"/>
              </w:rPr>
              <w:t>13</w:t>
            </w:r>
          </w:p>
        </w:tc>
      </w:tr>
      <w:tr w:rsidR="00CD1B93" w:rsidTr="00B039FA">
        <w:tc>
          <w:tcPr>
            <w:tcW w:w="2269" w:type="dxa"/>
          </w:tcPr>
          <w:p w:rsidR="00CD1B93" w:rsidRDefault="00CD1B93">
            <w:r w:rsidRPr="00F5455F">
              <w:rPr>
                <w:rFonts w:eastAsia="TimesNewRomanPS-BoldMT" w:cs="Times New Roman" w:hint="cs"/>
                <w:sz w:val="28"/>
                <w:szCs w:val="28"/>
                <w:rtl/>
                <w:lang w:bidi="ar-EG"/>
              </w:rPr>
              <w:t xml:space="preserve">الحصول علي شهادة </w:t>
            </w:r>
          </w:p>
        </w:tc>
        <w:tc>
          <w:tcPr>
            <w:tcW w:w="1276" w:type="dxa"/>
          </w:tcPr>
          <w:p w:rsidR="00CD1B93" w:rsidRDefault="00CD1B93" w:rsidP="00CD1B93">
            <w:pPr>
              <w:jc w:val="center"/>
            </w:pPr>
            <w:r w:rsidRPr="002D6780">
              <w:rPr>
                <w:rFonts w:eastAsia="TimesNewRomanPS-BoldMT" w:cs="Times New Roman" w:hint="cs"/>
                <w:sz w:val="32"/>
                <w:szCs w:val="32"/>
                <w:rtl/>
                <w:lang w:bidi="ar-EG"/>
              </w:rPr>
              <w:t>3 أيام</w:t>
            </w:r>
          </w:p>
        </w:tc>
        <w:tc>
          <w:tcPr>
            <w:tcW w:w="2409" w:type="dxa"/>
          </w:tcPr>
          <w:p w:rsidR="00CD1B93" w:rsidRPr="002D5705" w:rsidRDefault="00CD1B93" w:rsidP="009618A6">
            <w:pPr>
              <w:bidi w:val="0"/>
              <w:jc w:val="right"/>
              <w:rPr>
                <w:rFonts w:eastAsia="TimesNewRomanPS-BoldMT" w:cs="Times New Roman"/>
                <w:b/>
                <w:bCs/>
                <w:sz w:val="28"/>
                <w:szCs w:val="28"/>
              </w:rPr>
            </w:pPr>
            <w:r w:rsidRPr="002D5705">
              <w:rPr>
                <w:rFonts w:ascii="TimesNewRomanPS-BoldMT" w:eastAsia="TimesNewRomanPS-BoldMT" w:cs="Times New Roman" w:hint="eastAsia"/>
                <w:b/>
                <w:bCs/>
                <w:sz w:val="28"/>
                <w:szCs w:val="28"/>
                <w:rtl/>
              </w:rPr>
              <w:t>جامعة</w:t>
            </w:r>
            <w:r w:rsidRPr="002D5705">
              <w:rPr>
                <w:rFonts w:ascii="TimesNewRomanPS-BoldMT" w:eastAsia="TimesNewRomanPS-BoldMT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2D5705">
              <w:rPr>
                <w:rFonts w:ascii="TimesNewRomanPS-BoldMT" w:eastAsia="TimesNewRomanPS-BoldMT" w:cs="Times New Roman" w:hint="eastAsia"/>
                <w:b/>
                <w:bCs/>
                <w:sz w:val="28"/>
                <w:szCs w:val="28"/>
                <w:rtl/>
              </w:rPr>
              <w:t>أسيوط</w:t>
            </w:r>
          </w:p>
        </w:tc>
        <w:tc>
          <w:tcPr>
            <w:tcW w:w="2716" w:type="dxa"/>
          </w:tcPr>
          <w:p w:rsidR="00CD1B93" w:rsidRPr="002D5705" w:rsidRDefault="00B039FA" w:rsidP="009618A6">
            <w:pPr>
              <w:bidi w:val="0"/>
              <w:jc w:val="right"/>
              <w:rPr>
                <w:rFonts w:eastAsia="TimesNewRomanPS-BoldMT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eastAsia="TimesNewRomanPS-BoldMT" w:cs="Times New Roman" w:hint="cs"/>
                <w:b/>
                <w:bCs/>
                <w:sz w:val="28"/>
                <w:szCs w:val="28"/>
                <w:rtl/>
                <w:lang w:bidi="ar-EG"/>
              </w:rPr>
              <w:t>التدريس للأعداد الكبيرة</w:t>
            </w:r>
          </w:p>
        </w:tc>
        <w:tc>
          <w:tcPr>
            <w:tcW w:w="595" w:type="dxa"/>
          </w:tcPr>
          <w:p w:rsidR="00CD1B93" w:rsidRDefault="00CD1B93" w:rsidP="009F2E8B">
            <w:pPr>
              <w:bidi w:val="0"/>
              <w:jc w:val="center"/>
              <w:rPr>
                <w:rFonts w:eastAsia="TimesNewRomanPS-BoldMT" w:cs="Times New Roman"/>
                <w:sz w:val="36"/>
                <w:szCs w:val="36"/>
                <w:rtl/>
                <w:lang w:bidi="ar-EG"/>
              </w:rPr>
            </w:pPr>
            <w:r>
              <w:rPr>
                <w:rFonts w:eastAsia="TimesNewRomanPS-BoldMT" w:cs="Times New Roman" w:hint="cs"/>
                <w:sz w:val="36"/>
                <w:szCs w:val="36"/>
                <w:rtl/>
                <w:lang w:bidi="ar-EG"/>
              </w:rPr>
              <w:t>14</w:t>
            </w:r>
          </w:p>
        </w:tc>
      </w:tr>
      <w:tr w:rsidR="00CD1B93" w:rsidTr="00B039FA">
        <w:tc>
          <w:tcPr>
            <w:tcW w:w="2269" w:type="dxa"/>
          </w:tcPr>
          <w:p w:rsidR="00CD1B93" w:rsidRDefault="00CD1B93">
            <w:r w:rsidRPr="00F5455F">
              <w:rPr>
                <w:rFonts w:eastAsia="TimesNewRomanPS-BoldMT" w:cs="Times New Roman" w:hint="cs"/>
                <w:sz w:val="28"/>
                <w:szCs w:val="28"/>
                <w:rtl/>
                <w:lang w:bidi="ar-EG"/>
              </w:rPr>
              <w:t xml:space="preserve">الحصول علي شهادة </w:t>
            </w:r>
          </w:p>
        </w:tc>
        <w:tc>
          <w:tcPr>
            <w:tcW w:w="1276" w:type="dxa"/>
          </w:tcPr>
          <w:p w:rsidR="00CD1B93" w:rsidRDefault="00CD1B93" w:rsidP="00CD1B93">
            <w:pPr>
              <w:jc w:val="center"/>
            </w:pPr>
            <w:r w:rsidRPr="002D6780">
              <w:rPr>
                <w:rFonts w:eastAsia="TimesNewRomanPS-BoldMT" w:cs="Times New Roman" w:hint="cs"/>
                <w:sz w:val="32"/>
                <w:szCs w:val="32"/>
                <w:rtl/>
                <w:lang w:bidi="ar-EG"/>
              </w:rPr>
              <w:t>3 أيام</w:t>
            </w:r>
          </w:p>
        </w:tc>
        <w:tc>
          <w:tcPr>
            <w:tcW w:w="2409" w:type="dxa"/>
          </w:tcPr>
          <w:p w:rsidR="00CD1B93" w:rsidRPr="002D5705" w:rsidRDefault="00CD1B93" w:rsidP="009618A6">
            <w:pPr>
              <w:bidi w:val="0"/>
              <w:jc w:val="right"/>
              <w:rPr>
                <w:rFonts w:eastAsia="TimesNewRomanPS-BoldMT" w:cs="Times New Roman"/>
                <w:b/>
                <w:bCs/>
                <w:sz w:val="28"/>
                <w:szCs w:val="28"/>
              </w:rPr>
            </w:pPr>
            <w:r w:rsidRPr="002D5705">
              <w:rPr>
                <w:rFonts w:ascii="TimesNewRomanPS-BoldMT" w:eastAsia="TimesNewRomanPS-BoldMT" w:cs="Times New Roman" w:hint="eastAsia"/>
                <w:b/>
                <w:bCs/>
                <w:sz w:val="28"/>
                <w:szCs w:val="28"/>
                <w:rtl/>
              </w:rPr>
              <w:t>جامعة</w:t>
            </w:r>
            <w:r w:rsidRPr="002D5705">
              <w:rPr>
                <w:rFonts w:ascii="TimesNewRomanPS-BoldMT" w:eastAsia="TimesNewRomanPS-BoldMT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2D5705">
              <w:rPr>
                <w:rFonts w:ascii="TimesNewRomanPS-BoldMT" w:eastAsia="TimesNewRomanPS-BoldMT" w:cs="Times New Roman" w:hint="eastAsia"/>
                <w:b/>
                <w:bCs/>
                <w:sz w:val="28"/>
                <w:szCs w:val="28"/>
                <w:rtl/>
              </w:rPr>
              <w:t>أسيوط</w:t>
            </w:r>
          </w:p>
        </w:tc>
        <w:tc>
          <w:tcPr>
            <w:tcW w:w="2716" w:type="dxa"/>
          </w:tcPr>
          <w:p w:rsidR="00CD1B93" w:rsidRPr="002D5705" w:rsidRDefault="00B039FA" w:rsidP="009618A6">
            <w:pPr>
              <w:bidi w:val="0"/>
              <w:jc w:val="right"/>
              <w:rPr>
                <w:rFonts w:eastAsia="TimesNewRomanPS-BoldMT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eastAsia="TimesNewRomanPS-BoldMT" w:cs="Times New Roman" w:hint="cs"/>
                <w:b/>
                <w:bCs/>
                <w:sz w:val="28"/>
                <w:szCs w:val="28"/>
                <w:rtl/>
                <w:lang w:bidi="ar-EG"/>
              </w:rPr>
              <w:t>إعداد وكتابة البحوث و نشرها دولياً</w:t>
            </w:r>
          </w:p>
        </w:tc>
        <w:tc>
          <w:tcPr>
            <w:tcW w:w="595" w:type="dxa"/>
          </w:tcPr>
          <w:p w:rsidR="00CD1B93" w:rsidRDefault="00CD1B93" w:rsidP="009F2E8B">
            <w:pPr>
              <w:bidi w:val="0"/>
              <w:jc w:val="center"/>
              <w:rPr>
                <w:rFonts w:eastAsia="TimesNewRomanPS-BoldMT" w:cs="Times New Roman"/>
                <w:sz w:val="36"/>
                <w:szCs w:val="36"/>
                <w:rtl/>
                <w:lang w:bidi="ar-EG"/>
              </w:rPr>
            </w:pPr>
            <w:r>
              <w:rPr>
                <w:rFonts w:eastAsia="TimesNewRomanPS-BoldMT" w:cs="Times New Roman" w:hint="cs"/>
                <w:sz w:val="36"/>
                <w:szCs w:val="36"/>
                <w:rtl/>
                <w:lang w:bidi="ar-EG"/>
              </w:rPr>
              <w:t>15</w:t>
            </w:r>
          </w:p>
        </w:tc>
      </w:tr>
    </w:tbl>
    <w:p w:rsidR="00C94A9C" w:rsidRDefault="00C94A9C" w:rsidP="009618A6">
      <w:pPr>
        <w:bidi w:val="0"/>
        <w:jc w:val="right"/>
        <w:rPr>
          <w:rFonts w:eastAsia="TimesNewRomanPS-BoldMT" w:cs="Times New Roman"/>
          <w:sz w:val="36"/>
          <w:szCs w:val="36"/>
        </w:rPr>
      </w:pPr>
    </w:p>
    <w:p w:rsidR="00B36A03" w:rsidRDefault="008B4474" w:rsidP="008B4474">
      <w:pPr>
        <w:bidi w:val="0"/>
        <w:jc w:val="right"/>
        <w:rPr>
          <w:rFonts w:ascii="TimesNewRomanPS-BoldMT" w:eastAsia="TimesNewRomanPS-BoldMT" w:cs="Times New Roman"/>
          <w:b/>
          <w:bCs/>
          <w:sz w:val="36"/>
          <w:szCs w:val="36"/>
          <w:rtl/>
        </w:rPr>
      </w:pPr>
      <w:r w:rsidRPr="008B4474">
        <w:rPr>
          <w:rFonts w:ascii="TimesNewRomanPS-BoldMT" w:eastAsia="TimesNewRomanPS-BoldMT" w:cs="Times New Roman" w:hint="cs"/>
          <w:b/>
          <w:bCs/>
          <w:sz w:val="36"/>
          <w:szCs w:val="36"/>
          <w:u w:val="single"/>
          <w:rtl/>
        </w:rPr>
        <w:t>خامساً:</w:t>
      </w:r>
      <w:r w:rsidR="003E6E91">
        <w:rPr>
          <w:rFonts w:ascii="TimesNewRomanPS-BoldMT" w:eastAsia="TimesNewRomanPS-BoldMT" w:cs="Times New Roman" w:hint="cs"/>
          <w:b/>
          <w:bCs/>
          <w:sz w:val="36"/>
          <w:szCs w:val="36"/>
          <w:rtl/>
        </w:rPr>
        <w:t>-</w:t>
      </w:r>
      <w:r>
        <w:rPr>
          <w:rFonts w:ascii="TimesNewRomanPS-BoldMT" w:eastAsia="TimesNewRomanPS-BoldMT" w:cs="Times New Roman" w:hint="cs"/>
          <w:b/>
          <w:bCs/>
          <w:sz w:val="36"/>
          <w:szCs w:val="36"/>
          <w:rtl/>
        </w:rPr>
        <w:t xml:space="preserve"> </w:t>
      </w:r>
      <w:r>
        <w:rPr>
          <w:rFonts w:ascii="TimesNewRomanPS-BoldMT" w:eastAsia="TimesNewRomanPS-BoldMT" w:cs="Times New Roman" w:hint="eastAsia"/>
          <w:b/>
          <w:bCs/>
          <w:sz w:val="36"/>
          <w:szCs w:val="36"/>
          <w:rtl/>
        </w:rPr>
        <w:t>المشار</w:t>
      </w:r>
      <w:r>
        <w:rPr>
          <w:rFonts w:ascii="TimesNewRomanPS-BoldMT" w:eastAsia="TimesNewRomanPS-BoldMT" w:cs="Times New Roman" w:hint="cs"/>
          <w:b/>
          <w:bCs/>
          <w:sz w:val="36"/>
          <w:szCs w:val="36"/>
          <w:rtl/>
        </w:rPr>
        <w:t>ك</w:t>
      </w:r>
      <w:r>
        <w:rPr>
          <w:rFonts w:ascii="TimesNewRomanPS-BoldMT" w:eastAsia="TimesNewRomanPS-BoldMT" w:cs="Times New Roman" w:hint="eastAsia"/>
          <w:b/>
          <w:bCs/>
          <w:sz w:val="36"/>
          <w:szCs w:val="36"/>
          <w:rtl/>
        </w:rPr>
        <w:t>ة</w:t>
      </w:r>
      <w:r>
        <w:rPr>
          <w:rFonts w:ascii="TimesNewRomanPS-BoldMT" w:eastAsia="TimesNewRomanPS-BoldMT" w:cs="Times New Roman" w:hint="cs"/>
          <w:b/>
          <w:bCs/>
          <w:sz w:val="36"/>
          <w:szCs w:val="36"/>
          <w:rtl/>
          <w:lang w:bidi="ar-EG"/>
        </w:rPr>
        <w:t xml:space="preserve"> </w:t>
      </w:r>
      <w:r>
        <w:rPr>
          <w:rFonts w:ascii="TimesNewRomanPS-BoldMT" w:eastAsia="TimesNewRomanPS-BoldMT" w:cs="Times New Roman" w:hint="eastAsia"/>
          <w:b/>
          <w:bCs/>
          <w:sz w:val="36"/>
          <w:szCs w:val="36"/>
          <w:rtl/>
        </w:rPr>
        <w:t>في</w:t>
      </w:r>
      <w:r>
        <w:rPr>
          <w:rFonts w:ascii="TimesNewRomanPS-BoldMT" w:eastAsia="TimesNewRomanPS-BoldMT" w:cs="Times New Roman" w:hint="cs"/>
          <w:b/>
          <w:bCs/>
          <w:sz w:val="36"/>
          <w:szCs w:val="36"/>
          <w:rtl/>
          <w:lang w:bidi="ar-EG"/>
        </w:rPr>
        <w:t xml:space="preserve"> </w:t>
      </w:r>
      <w:r>
        <w:rPr>
          <w:rFonts w:ascii="TimesNewRomanPS-BoldMT" w:eastAsia="TimesNewRomanPS-BoldMT" w:cs="Times New Roman" w:hint="eastAsia"/>
          <w:b/>
          <w:bCs/>
          <w:sz w:val="36"/>
          <w:szCs w:val="36"/>
          <w:rtl/>
        </w:rPr>
        <w:t>المؤتمرات</w:t>
      </w:r>
      <w:r>
        <w:rPr>
          <w:rFonts w:ascii="TimesNewRomanPS-BoldMT" w:eastAsia="TimesNewRomanPS-BoldMT" w:cs="Times New Roman" w:hint="cs"/>
          <w:b/>
          <w:bCs/>
          <w:sz w:val="36"/>
          <w:szCs w:val="36"/>
          <w:rtl/>
          <w:lang w:bidi="ar-EG"/>
        </w:rPr>
        <w:t xml:space="preserve"> </w:t>
      </w:r>
      <w:r>
        <w:rPr>
          <w:rFonts w:ascii="TimesNewRomanPS-BoldMT" w:eastAsia="TimesNewRomanPS-BoldMT" w:cs="Times New Roman" w:hint="eastAsia"/>
          <w:b/>
          <w:bCs/>
          <w:sz w:val="36"/>
          <w:szCs w:val="36"/>
          <w:rtl/>
        </w:rPr>
        <w:t>العلمية</w:t>
      </w:r>
      <w:r w:rsidR="003E6E91">
        <w:rPr>
          <w:rFonts w:ascii="TimesNewRomanPS-BoldMT" w:eastAsia="TimesNewRomanPS-BoldMT" w:cs="Times New Roman" w:hint="cs"/>
          <w:b/>
          <w:bCs/>
          <w:sz w:val="36"/>
          <w:szCs w:val="36"/>
          <w:rtl/>
        </w:rPr>
        <w:t>:-</w:t>
      </w:r>
    </w:p>
    <w:tbl>
      <w:tblPr>
        <w:tblStyle w:val="a3"/>
        <w:tblW w:w="9924" w:type="dxa"/>
        <w:tblInd w:w="-885" w:type="dxa"/>
        <w:tblLayout w:type="fixed"/>
        <w:tblLook w:val="04A0"/>
      </w:tblPr>
      <w:tblGrid>
        <w:gridCol w:w="2127"/>
        <w:gridCol w:w="993"/>
        <w:gridCol w:w="850"/>
        <w:gridCol w:w="1134"/>
        <w:gridCol w:w="992"/>
        <w:gridCol w:w="3544"/>
        <w:gridCol w:w="284"/>
      </w:tblGrid>
      <w:tr w:rsidR="00D01293" w:rsidTr="00A75AC0">
        <w:trPr>
          <w:trHeight w:val="374"/>
        </w:trPr>
        <w:tc>
          <w:tcPr>
            <w:tcW w:w="2127" w:type="dxa"/>
            <w:vMerge w:val="restart"/>
          </w:tcPr>
          <w:p w:rsidR="00C70701" w:rsidRPr="00C20347" w:rsidRDefault="00C70701" w:rsidP="00612DAA">
            <w:pPr>
              <w:bidi w:val="0"/>
              <w:jc w:val="center"/>
              <w:rPr>
                <w:rFonts w:eastAsia="TimesNewRomanPS-BoldMT"/>
                <w:b/>
                <w:bCs/>
                <w:sz w:val="28"/>
                <w:szCs w:val="28"/>
                <w:rtl/>
                <w:lang w:bidi="ar-EG"/>
              </w:rPr>
            </w:pPr>
            <w:r w:rsidRPr="00C20347">
              <w:rPr>
                <w:rFonts w:eastAsia="TimesNewRomanPS-BoldMT" w:hint="cs"/>
                <w:b/>
                <w:bCs/>
                <w:sz w:val="28"/>
                <w:szCs w:val="28"/>
                <w:rtl/>
                <w:lang w:bidi="ar-EG"/>
              </w:rPr>
              <w:t>عنوان البحث المشارك به في المؤتمر</w:t>
            </w:r>
          </w:p>
        </w:tc>
        <w:tc>
          <w:tcPr>
            <w:tcW w:w="1843" w:type="dxa"/>
            <w:gridSpan w:val="2"/>
          </w:tcPr>
          <w:p w:rsidR="00C70701" w:rsidRPr="00C20347" w:rsidRDefault="00C70701" w:rsidP="00612DAA">
            <w:pPr>
              <w:bidi w:val="0"/>
              <w:jc w:val="center"/>
              <w:rPr>
                <w:rFonts w:eastAsia="TimesNewRomanPS-BoldMT"/>
                <w:b/>
                <w:bCs/>
                <w:sz w:val="28"/>
                <w:szCs w:val="28"/>
                <w:rtl/>
                <w:lang w:bidi="ar-EG"/>
              </w:rPr>
            </w:pPr>
            <w:r w:rsidRPr="00C20347">
              <w:rPr>
                <w:rFonts w:eastAsia="TimesNewRomanPS-BoldMT" w:hint="cs"/>
                <w:b/>
                <w:bCs/>
                <w:sz w:val="28"/>
                <w:szCs w:val="28"/>
                <w:rtl/>
                <w:lang w:bidi="ar-EG"/>
              </w:rPr>
              <w:t>نوع المشاركة</w:t>
            </w:r>
          </w:p>
        </w:tc>
        <w:tc>
          <w:tcPr>
            <w:tcW w:w="1134" w:type="dxa"/>
            <w:vMerge w:val="restart"/>
          </w:tcPr>
          <w:p w:rsidR="00C70701" w:rsidRPr="00C20347" w:rsidRDefault="00C70701" w:rsidP="00612DAA">
            <w:pPr>
              <w:bidi w:val="0"/>
              <w:jc w:val="center"/>
              <w:rPr>
                <w:rFonts w:eastAsia="TimesNewRomanPS-BoldMT"/>
                <w:b/>
                <w:bCs/>
                <w:sz w:val="28"/>
                <w:szCs w:val="28"/>
                <w:rtl/>
                <w:lang w:bidi="ar-EG"/>
              </w:rPr>
            </w:pPr>
            <w:r w:rsidRPr="00C20347">
              <w:rPr>
                <w:rFonts w:eastAsia="TimesNewRomanPS-BoldMT" w:hint="cs"/>
                <w:b/>
                <w:bCs/>
                <w:sz w:val="28"/>
                <w:szCs w:val="28"/>
                <w:rtl/>
                <w:lang w:bidi="ar-EG"/>
              </w:rPr>
              <w:t>عنوان الجهة</w:t>
            </w:r>
          </w:p>
        </w:tc>
        <w:tc>
          <w:tcPr>
            <w:tcW w:w="992" w:type="dxa"/>
            <w:vMerge w:val="restart"/>
          </w:tcPr>
          <w:p w:rsidR="00C70701" w:rsidRPr="00C20347" w:rsidRDefault="00C70701" w:rsidP="00612DAA">
            <w:pPr>
              <w:bidi w:val="0"/>
              <w:jc w:val="center"/>
              <w:rPr>
                <w:rFonts w:eastAsia="TimesNewRomanPS-BoldMT"/>
                <w:b/>
                <w:bCs/>
                <w:sz w:val="28"/>
                <w:szCs w:val="28"/>
                <w:rtl/>
                <w:lang w:bidi="ar-EG"/>
              </w:rPr>
            </w:pPr>
            <w:r w:rsidRPr="00C20347">
              <w:rPr>
                <w:rFonts w:eastAsia="TimesNewRomanPS-BoldMT" w:hint="cs"/>
                <w:b/>
                <w:bCs/>
                <w:sz w:val="28"/>
                <w:szCs w:val="28"/>
                <w:rtl/>
                <w:lang w:bidi="ar-EG"/>
              </w:rPr>
              <w:t>الجهة المنظمة</w:t>
            </w:r>
          </w:p>
        </w:tc>
        <w:tc>
          <w:tcPr>
            <w:tcW w:w="3544" w:type="dxa"/>
            <w:vMerge w:val="restart"/>
          </w:tcPr>
          <w:p w:rsidR="00C70701" w:rsidRPr="00C20347" w:rsidRDefault="00C70701" w:rsidP="00612DAA">
            <w:pPr>
              <w:bidi w:val="0"/>
              <w:jc w:val="center"/>
              <w:rPr>
                <w:rFonts w:eastAsia="TimesNewRomanPS-BoldMT"/>
                <w:b/>
                <w:bCs/>
                <w:sz w:val="28"/>
                <w:szCs w:val="28"/>
                <w:rtl/>
                <w:lang w:bidi="ar-EG"/>
              </w:rPr>
            </w:pPr>
            <w:r w:rsidRPr="00C20347">
              <w:rPr>
                <w:rFonts w:eastAsia="TimesNewRomanPS-BoldMT" w:hint="cs"/>
                <w:b/>
                <w:bCs/>
                <w:sz w:val="28"/>
                <w:szCs w:val="28"/>
                <w:rtl/>
                <w:lang w:bidi="ar-EG"/>
              </w:rPr>
              <w:t>عنوان المؤتمر</w:t>
            </w:r>
          </w:p>
        </w:tc>
        <w:tc>
          <w:tcPr>
            <w:tcW w:w="284" w:type="dxa"/>
            <w:vMerge w:val="restart"/>
          </w:tcPr>
          <w:p w:rsidR="00C70701" w:rsidRPr="00C20347" w:rsidRDefault="00C70701" w:rsidP="00B36A03">
            <w:pPr>
              <w:bidi w:val="0"/>
              <w:jc w:val="right"/>
              <w:rPr>
                <w:rFonts w:ascii="TimesNewRomanPS-BoldMT" w:eastAsia="TimesNewRomanPS-BoldMT"/>
                <w:b/>
                <w:bCs/>
                <w:sz w:val="28"/>
                <w:szCs w:val="28"/>
                <w:rtl/>
                <w:lang w:bidi="ar-EG"/>
              </w:rPr>
            </w:pPr>
            <w:r w:rsidRPr="00C20347">
              <w:rPr>
                <w:rFonts w:ascii="TimesNewRomanPS-BoldMT" w:eastAsia="TimesNewRomanPS-BoldMT" w:hint="cs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</w:tr>
      <w:tr w:rsidR="00006DB4" w:rsidTr="00A75AC0">
        <w:trPr>
          <w:trHeight w:val="373"/>
        </w:trPr>
        <w:tc>
          <w:tcPr>
            <w:tcW w:w="2127" w:type="dxa"/>
            <w:vMerge/>
          </w:tcPr>
          <w:p w:rsidR="00C70701" w:rsidRDefault="00C70701" w:rsidP="00612DAA">
            <w:pPr>
              <w:bidi w:val="0"/>
              <w:jc w:val="center"/>
              <w:rPr>
                <w:rFonts w:ascii="TimesNewRomanPS-BoldMT" w:eastAsia="TimesNewRomanPS-BoldMT" w:cs="TimesNewRomanPS-BoldMT"/>
                <w:b/>
                <w:bCs/>
                <w:sz w:val="36"/>
                <w:szCs w:val="36"/>
              </w:rPr>
            </w:pPr>
          </w:p>
        </w:tc>
        <w:tc>
          <w:tcPr>
            <w:tcW w:w="993" w:type="dxa"/>
          </w:tcPr>
          <w:p w:rsidR="00C70701" w:rsidRPr="00C20347" w:rsidRDefault="00C70701" w:rsidP="00612DAA">
            <w:pPr>
              <w:bidi w:val="0"/>
              <w:jc w:val="center"/>
              <w:rPr>
                <w:rFonts w:eastAsia="TimesNewRomanPS-BoldMT"/>
                <w:b/>
                <w:bCs/>
                <w:sz w:val="28"/>
                <w:szCs w:val="28"/>
                <w:lang w:bidi="ar-EG"/>
              </w:rPr>
            </w:pPr>
            <w:r w:rsidRPr="00C20347">
              <w:rPr>
                <w:rFonts w:eastAsia="TimesNewRomanPS-BoldMT" w:hint="cs"/>
                <w:b/>
                <w:bCs/>
                <w:sz w:val="28"/>
                <w:szCs w:val="28"/>
                <w:rtl/>
                <w:lang w:bidi="ar-EG"/>
              </w:rPr>
              <w:t>حضور و مشاركة ببحث</w:t>
            </w:r>
          </w:p>
        </w:tc>
        <w:tc>
          <w:tcPr>
            <w:tcW w:w="850" w:type="dxa"/>
          </w:tcPr>
          <w:p w:rsidR="00C70701" w:rsidRPr="00C20347" w:rsidRDefault="00C70701" w:rsidP="00612DAA">
            <w:pPr>
              <w:bidi w:val="0"/>
              <w:jc w:val="center"/>
              <w:rPr>
                <w:rFonts w:eastAsia="TimesNewRomanPS-BoldMT"/>
                <w:b/>
                <w:bCs/>
                <w:sz w:val="28"/>
                <w:szCs w:val="28"/>
                <w:rtl/>
                <w:lang w:bidi="ar-EG"/>
              </w:rPr>
            </w:pPr>
            <w:r w:rsidRPr="00C20347">
              <w:rPr>
                <w:rFonts w:eastAsia="TimesNewRomanPS-BoldMT" w:hint="cs"/>
                <w:b/>
                <w:bCs/>
                <w:sz w:val="28"/>
                <w:szCs w:val="28"/>
                <w:rtl/>
                <w:lang w:bidi="ar-EG"/>
              </w:rPr>
              <w:t>حضور فقط</w:t>
            </w:r>
          </w:p>
        </w:tc>
        <w:tc>
          <w:tcPr>
            <w:tcW w:w="1134" w:type="dxa"/>
            <w:vMerge/>
          </w:tcPr>
          <w:p w:rsidR="00C70701" w:rsidRDefault="00C70701" w:rsidP="00612DAA">
            <w:pPr>
              <w:bidi w:val="0"/>
              <w:jc w:val="center"/>
              <w:rPr>
                <w:rFonts w:eastAsia="TimesNewRomanPS-BoldMT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992" w:type="dxa"/>
            <w:vMerge/>
          </w:tcPr>
          <w:p w:rsidR="00C70701" w:rsidRDefault="00C70701" w:rsidP="00612DAA">
            <w:pPr>
              <w:bidi w:val="0"/>
              <w:jc w:val="center"/>
              <w:rPr>
                <w:rFonts w:eastAsia="TimesNewRomanPS-BoldMT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3544" w:type="dxa"/>
            <w:vMerge/>
          </w:tcPr>
          <w:p w:rsidR="00C70701" w:rsidRPr="00C70701" w:rsidRDefault="00C70701" w:rsidP="00612DAA">
            <w:pPr>
              <w:bidi w:val="0"/>
              <w:jc w:val="center"/>
              <w:rPr>
                <w:rFonts w:eastAsia="TimesNewRomanPS-BoldMT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84" w:type="dxa"/>
            <w:vMerge/>
          </w:tcPr>
          <w:p w:rsidR="00C70701" w:rsidRDefault="00C70701" w:rsidP="00B36A03">
            <w:pPr>
              <w:bidi w:val="0"/>
              <w:jc w:val="right"/>
              <w:rPr>
                <w:rFonts w:ascii="TimesNewRomanPS-BoldMT" w:eastAsia="TimesNewRomanPS-BoldMT"/>
                <w:b/>
                <w:bCs/>
                <w:sz w:val="36"/>
                <w:szCs w:val="36"/>
                <w:rtl/>
                <w:lang w:bidi="ar-EG"/>
              </w:rPr>
            </w:pPr>
          </w:p>
        </w:tc>
      </w:tr>
      <w:tr w:rsidR="008D48A0" w:rsidTr="00A75AC0">
        <w:tc>
          <w:tcPr>
            <w:tcW w:w="2127" w:type="dxa"/>
          </w:tcPr>
          <w:p w:rsidR="006E429B" w:rsidRPr="006E429B" w:rsidRDefault="006E429B" w:rsidP="00AB79D7">
            <w:pPr>
              <w:jc w:val="right"/>
              <w:rPr>
                <w:rFonts w:ascii="TimesNewRomanPS-BoldMT" w:eastAsia="TimesNewRomanPS-BoldMT" w:cs="TimesNewRomanPS-BoldMT"/>
                <w:b/>
                <w:bCs/>
                <w:sz w:val="36"/>
                <w:szCs w:val="36"/>
              </w:rPr>
            </w:pPr>
            <w:r w:rsidRPr="00AB79D7">
              <w:rPr>
                <w:rFonts w:ascii="Calibri" w:eastAsia="TimesNewRomanPS-BoldMT" w:hAnsi="Calibri" w:cs="Arial"/>
                <w:b/>
                <w:bCs/>
                <w:sz w:val="28"/>
                <w:szCs w:val="28"/>
                <w:lang w:bidi="ar-EG"/>
              </w:rPr>
              <w:t xml:space="preserve">Nonlinear </w:t>
            </w:r>
            <w:proofErr w:type="spellStart"/>
            <w:r w:rsidRPr="00AB79D7">
              <w:rPr>
                <w:rFonts w:ascii="Calibri" w:eastAsia="TimesNewRomanPS-BoldMT" w:hAnsi="Calibri" w:cs="Arial"/>
                <w:b/>
                <w:bCs/>
                <w:sz w:val="28"/>
                <w:szCs w:val="28"/>
                <w:lang w:bidi="ar-EG"/>
              </w:rPr>
              <w:t>discriminant</w:t>
            </w:r>
            <w:proofErr w:type="spellEnd"/>
            <w:r w:rsidRPr="00AB79D7">
              <w:rPr>
                <w:rFonts w:ascii="Calibri" w:eastAsia="TimesNewRomanPS-BoldMT" w:hAnsi="Calibri" w:cs="Arial"/>
                <w:b/>
                <w:bCs/>
                <w:sz w:val="28"/>
                <w:szCs w:val="28"/>
                <w:lang w:bidi="ar-EG"/>
              </w:rPr>
              <w:t xml:space="preserve"> functions estimated from a mixture of  two random walk distributions</w:t>
            </w:r>
            <w:r w:rsidRPr="006E429B">
              <w:rPr>
                <w:rFonts w:ascii="TimesNewRomanPS-BoldMT" w:eastAsia="TimesNewRomanPS-BoldMT" w:cs="TimesNewRomanPS-BoldMT"/>
                <w:b/>
                <w:bCs/>
                <w:i/>
                <w:iCs/>
                <w:sz w:val="36"/>
                <w:szCs w:val="36"/>
              </w:rPr>
              <w:t xml:space="preserve"> </w:t>
            </w:r>
          </w:p>
          <w:p w:rsidR="00EE0BA5" w:rsidRDefault="006E429B" w:rsidP="00612DAA">
            <w:pPr>
              <w:bidi w:val="0"/>
              <w:jc w:val="center"/>
              <w:rPr>
                <w:rFonts w:ascii="TimesNewRomanPS-BoldMT" w:eastAsia="TimesNewRomanPS-BoldMT" w:cs="TimesNewRomanPS-BoldMT"/>
                <w:b/>
                <w:bCs/>
                <w:sz w:val="36"/>
                <w:szCs w:val="36"/>
              </w:rPr>
            </w:pPr>
            <w:r>
              <w:rPr>
                <w:rFonts w:ascii="TimesNewRomanPS-BoldMT" w:eastAsia="TimesNewRomanPS-BoldMT" w:cs="TimesNewRomanPS-BoldMT"/>
                <w:b/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993" w:type="dxa"/>
          </w:tcPr>
          <w:p w:rsidR="00EE0BA5" w:rsidRDefault="00EE0BA5" w:rsidP="00612DAA">
            <w:pPr>
              <w:bidi w:val="0"/>
              <w:jc w:val="center"/>
              <w:rPr>
                <w:rFonts w:eastAsia="TimesNewRomanPS-BoldMT" w:cs="TimesNewRomanPS-BoldMT"/>
                <w:b/>
                <w:bCs/>
                <w:sz w:val="36"/>
                <w:szCs w:val="36"/>
              </w:rPr>
            </w:pPr>
          </w:p>
          <w:p w:rsidR="00A77AA5" w:rsidRDefault="00A77AA5" w:rsidP="00A77AA5">
            <w:pPr>
              <w:bidi w:val="0"/>
              <w:jc w:val="center"/>
              <w:rPr>
                <w:rFonts w:eastAsia="TimesNewRomanPS-BoldMT" w:cs="TimesNewRomanPS-BoldMT"/>
                <w:b/>
                <w:bCs/>
                <w:sz w:val="36"/>
                <w:szCs w:val="36"/>
              </w:rPr>
            </w:pPr>
          </w:p>
          <w:p w:rsidR="00A77AA5" w:rsidRDefault="00A77AA5" w:rsidP="00A77AA5">
            <w:pPr>
              <w:bidi w:val="0"/>
              <w:jc w:val="center"/>
              <w:rPr>
                <w:rFonts w:eastAsia="TimesNewRomanPS-BoldMT" w:cs="TimesNewRomanPS-BoldMT"/>
                <w:b/>
                <w:bCs/>
                <w:sz w:val="36"/>
                <w:szCs w:val="36"/>
              </w:rPr>
            </w:pPr>
          </w:p>
          <w:p w:rsidR="00A77AA5" w:rsidRPr="00A77AA5" w:rsidRDefault="00A77AA5" w:rsidP="00A77AA5">
            <w:pPr>
              <w:bidi w:val="0"/>
              <w:jc w:val="center"/>
              <w:rPr>
                <w:rFonts w:eastAsia="TimesNewRomanPS-BoldMT" w:cs="TimesNewRomanPS-BoldMT"/>
                <w:b/>
                <w:bCs/>
                <w:i/>
                <w:iCs/>
                <w:sz w:val="36"/>
                <w:szCs w:val="36"/>
              </w:rPr>
            </w:pPr>
            <w:r w:rsidRPr="00A77AA5">
              <w:rPr>
                <w:rFonts w:ascii="MS Mincho" w:eastAsia="MS Mincho" w:hAnsi="MS Mincho" w:cs="TimesNewRomanPS-BoldMT" w:hint="eastAsia"/>
                <w:b/>
                <w:bCs/>
                <w:i/>
                <w:iCs/>
                <w:sz w:val="36"/>
                <w:szCs w:val="36"/>
              </w:rPr>
              <w:t>⇃</w:t>
            </w:r>
          </w:p>
        </w:tc>
        <w:tc>
          <w:tcPr>
            <w:tcW w:w="850" w:type="dxa"/>
          </w:tcPr>
          <w:p w:rsidR="00EE0BA5" w:rsidRPr="00C70701" w:rsidRDefault="00EE0BA5" w:rsidP="00612DAA">
            <w:pPr>
              <w:bidi w:val="0"/>
              <w:jc w:val="center"/>
              <w:rPr>
                <w:rFonts w:eastAsia="TimesNewRomanPS-BoldMT" w:cs="TimesNewRomanPS-BoldMT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 w:rsidR="00EE0BA5" w:rsidRPr="00612DAA" w:rsidRDefault="00612DAA" w:rsidP="00612DAA">
            <w:pPr>
              <w:bidi w:val="0"/>
              <w:jc w:val="center"/>
              <w:rPr>
                <w:rFonts w:eastAsia="TimesNewRomanPS-BoldMT"/>
                <w:b/>
                <w:bCs/>
                <w:sz w:val="36"/>
                <w:szCs w:val="36"/>
                <w:rtl/>
                <w:lang w:bidi="ar-EG"/>
              </w:rPr>
            </w:pPr>
            <w:r w:rsidRPr="00612DAA">
              <w:rPr>
                <w:rFonts w:ascii="TimesNewRomanPS-BoldMT" w:eastAsia="TimesNewRomanPS-BoldMT" w:hint="cs"/>
                <w:b/>
                <w:bCs/>
                <w:sz w:val="28"/>
                <w:szCs w:val="28"/>
                <w:rtl/>
                <w:lang w:bidi="ar-EG"/>
              </w:rPr>
              <w:t>جمهورية مصر العربية</w:t>
            </w:r>
          </w:p>
        </w:tc>
        <w:tc>
          <w:tcPr>
            <w:tcW w:w="992" w:type="dxa"/>
          </w:tcPr>
          <w:p w:rsidR="00EE0BA5" w:rsidRPr="00612DAA" w:rsidRDefault="00612DAA" w:rsidP="00612DAA">
            <w:pPr>
              <w:bidi w:val="0"/>
              <w:jc w:val="center"/>
              <w:rPr>
                <w:rFonts w:ascii="TimesNewRomanPS-BoldMT" w:eastAsia="TimesNewRomanPS-BoldMT"/>
                <w:b/>
                <w:bCs/>
                <w:sz w:val="28"/>
                <w:szCs w:val="28"/>
                <w:rtl/>
                <w:lang w:bidi="ar-EG"/>
              </w:rPr>
            </w:pPr>
            <w:r w:rsidRPr="00612DAA">
              <w:rPr>
                <w:rFonts w:ascii="TimesNewRomanPS-BoldMT" w:eastAsia="TimesNewRomanPS-BoldMT" w:hint="cs"/>
                <w:b/>
                <w:bCs/>
                <w:sz w:val="28"/>
                <w:szCs w:val="28"/>
                <w:rtl/>
                <w:lang w:bidi="ar-EG"/>
              </w:rPr>
              <w:t>جامعة أسيوط</w:t>
            </w:r>
          </w:p>
        </w:tc>
        <w:tc>
          <w:tcPr>
            <w:tcW w:w="3544" w:type="dxa"/>
          </w:tcPr>
          <w:p w:rsidR="00EE0BA5" w:rsidRDefault="00612DAA" w:rsidP="008D48A0">
            <w:pPr>
              <w:bidi w:val="0"/>
              <w:jc w:val="right"/>
              <w:rPr>
                <w:rFonts w:eastAsia="TimesNewRomanPS-BoldMT"/>
                <w:b/>
                <w:bCs/>
                <w:sz w:val="28"/>
                <w:szCs w:val="28"/>
                <w:rtl/>
                <w:lang w:bidi="ar-EG"/>
              </w:rPr>
            </w:pPr>
            <w:r w:rsidRPr="00612DAA">
              <w:rPr>
                <w:rFonts w:eastAsia="TimesNewRomanPS-BoldMT" w:hint="cs"/>
                <w:b/>
                <w:bCs/>
                <w:sz w:val="28"/>
                <w:szCs w:val="28"/>
                <w:rtl/>
                <w:lang w:bidi="ar-EG"/>
              </w:rPr>
              <w:t>المؤتمر الأول للشباب في العلوم الأساسية و التكنولوجيا</w:t>
            </w:r>
          </w:p>
          <w:p w:rsidR="00612DAA" w:rsidRPr="00612DAA" w:rsidRDefault="00612DAA" w:rsidP="00612DAA">
            <w:pPr>
              <w:autoSpaceDE w:val="0"/>
              <w:autoSpaceDN w:val="0"/>
              <w:bidi w:val="0"/>
              <w:adjustRightInd w:val="0"/>
              <w:rPr>
                <w:rFonts w:eastAsia="TimesNewRomanPS-BoldMT"/>
                <w:b/>
                <w:bCs/>
                <w:sz w:val="32"/>
                <w:szCs w:val="32"/>
                <w:lang w:bidi="ar-EG"/>
              </w:rPr>
            </w:pPr>
            <w:r w:rsidRPr="00612DAA">
              <w:rPr>
                <w:rFonts w:eastAsia="TimesNewRomanPS-BoldMT"/>
                <w:b/>
                <w:bCs/>
                <w:sz w:val="32"/>
                <w:szCs w:val="32"/>
                <w:lang w:bidi="ar-EG"/>
              </w:rPr>
              <w:t>The first annual</w:t>
            </w:r>
            <w:r w:rsidRPr="00612DAA">
              <w:rPr>
                <w:rFonts w:ascii="TimesNewRomanPS-BoldMT" w:eastAsia="TimesNewRomanPS-BoldMT" w:cs="TimesNewRomanPS-BoldMT"/>
                <w:b/>
                <w:bCs/>
                <w:sz w:val="32"/>
                <w:szCs w:val="32"/>
              </w:rPr>
              <w:t xml:space="preserve"> </w:t>
            </w:r>
            <w:r w:rsidRPr="00612DAA">
              <w:rPr>
                <w:rFonts w:eastAsia="TimesNewRomanPS-BoldMT"/>
                <w:b/>
                <w:bCs/>
                <w:sz w:val="32"/>
                <w:szCs w:val="32"/>
                <w:lang w:bidi="ar-EG"/>
              </w:rPr>
              <w:t>Conference</w:t>
            </w:r>
            <w:r w:rsidRPr="00612DAA">
              <w:rPr>
                <w:rFonts w:ascii="TimesNewRomanPS-BoldMT" w:eastAsia="TimesNewRomanPS-BoldMT" w:cs="TimesNewRomanPS-BoldMT"/>
                <w:b/>
                <w:bCs/>
                <w:sz w:val="32"/>
                <w:szCs w:val="32"/>
              </w:rPr>
              <w:t xml:space="preserve"> </w:t>
            </w:r>
            <w:r w:rsidRPr="00612DAA">
              <w:rPr>
                <w:rFonts w:eastAsia="TimesNewRomanPS-BoldMT"/>
                <w:b/>
                <w:bCs/>
                <w:sz w:val="32"/>
                <w:szCs w:val="32"/>
                <w:lang w:bidi="ar-EG"/>
              </w:rPr>
              <w:t>for Young Scientist, Basic Science</w:t>
            </w:r>
          </w:p>
          <w:p w:rsidR="00612DAA" w:rsidRPr="00612DAA" w:rsidRDefault="00612DAA" w:rsidP="00612DAA">
            <w:pPr>
              <w:autoSpaceDE w:val="0"/>
              <w:autoSpaceDN w:val="0"/>
              <w:bidi w:val="0"/>
              <w:adjustRightInd w:val="0"/>
              <w:rPr>
                <w:rFonts w:eastAsia="TimesNewRomanPS-BoldMT"/>
                <w:b/>
                <w:bCs/>
                <w:sz w:val="32"/>
                <w:szCs w:val="32"/>
                <w:lang w:bidi="ar-EG"/>
              </w:rPr>
            </w:pPr>
            <w:proofErr w:type="spellStart"/>
            <w:r w:rsidRPr="00612DAA">
              <w:rPr>
                <w:rFonts w:eastAsia="TimesNewRomanPS-BoldMT"/>
                <w:b/>
                <w:bCs/>
                <w:sz w:val="32"/>
                <w:szCs w:val="32"/>
                <w:lang w:bidi="ar-EG"/>
              </w:rPr>
              <w:t>Technolgy</w:t>
            </w:r>
            <w:proofErr w:type="spellEnd"/>
            <w:r w:rsidRPr="00612DAA">
              <w:rPr>
                <w:rFonts w:eastAsia="TimesNewRomanPS-BoldMT"/>
                <w:b/>
                <w:bCs/>
                <w:sz w:val="32"/>
                <w:szCs w:val="32"/>
                <w:lang w:bidi="ar-EG"/>
              </w:rPr>
              <w:t xml:space="preserve">, </w:t>
            </w:r>
            <w:r w:rsidR="00006DB4">
              <w:rPr>
                <w:rFonts w:eastAsia="TimesNewRomanPS-BoldMT"/>
                <w:b/>
                <w:bCs/>
                <w:sz w:val="32"/>
                <w:szCs w:val="32"/>
                <w:lang w:bidi="ar-EG"/>
              </w:rPr>
              <w:t xml:space="preserve"> </w:t>
            </w:r>
            <w:proofErr w:type="spellStart"/>
            <w:r w:rsidRPr="00612DAA">
              <w:rPr>
                <w:rFonts w:eastAsia="TimesNewRomanPS-BoldMT"/>
                <w:b/>
                <w:bCs/>
                <w:sz w:val="32"/>
                <w:szCs w:val="32"/>
                <w:lang w:bidi="ar-EG"/>
              </w:rPr>
              <w:t>Assiut</w:t>
            </w:r>
            <w:proofErr w:type="spellEnd"/>
            <w:r w:rsidRPr="00612DAA">
              <w:rPr>
                <w:rFonts w:eastAsia="TimesNewRomanPS-BoldMT"/>
                <w:b/>
                <w:bCs/>
                <w:sz w:val="32"/>
                <w:szCs w:val="32"/>
                <w:lang w:bidi="ar-EG"/>
              </w:rPr>
              <w:t>-</w:t>
            </w:r>
          </w:p>
          <w:p w:rsidR="00612DAA" w:rsidRPr="00612DAA" w:rsidRDefault="00612DAA" w:rsidP="00612DAA">
            <w:pPr>
              <w:autoSpaceDE w:val="0"/>
              <w:autoSpaceDN w:val="0"/>
              <w:bidi w:val="0"/>
              <w:adjustRightInd w:val="0"/>
              <w:rPr>
                <w:rFonts w:eastAsia="TimesNewRomanPS-BoldMT"/>
                <w:b/>
                <w:bCs/>
                <w:sz w:val="32"/>
                <w:szCs w:val="32"/>
                <w:lang w:bidi="ar-EG"/>
              </w:rPr>
            </w:pPr>
            <w:r w:rsidRPr="00612DAA">
              <w:rPr>
                <w:rFonts w:eastAsia="TimesNewRomanPS-BoldMT"/>
                <w:b/>
                <w:bCs/>
                <w:sz w:val="32"/>
                <w:szCs w:val="32"/>
                <w:lang w:bidi="ar-EG"/>
              </w:rPr>
              <w:t>Egypt, May 5-6,</w:t>
            </w:r>
          </w:p>
          <w:p w:rsidR="00612DAA" w:rsidRPr="00612DAA" w:rsidRDefault="00612DAA" w:rsidP="00612DAA">
            <w:pPr>
              <w:autoSpaceDE w:val="0"/>
              <w:autoSpaceDN w:val="0"/>
              <w:bidi w:val="0"/>
              <w:adjustRightInd w:val="0"/>
              <w:rPr>
                <w:rFonts w:eastAsia="TimesNewRomanPS-BoldMT"/>
                <w:b/>
                <w:bCs/>
                <w:sz w:val="36"/>
                <w:szCs w:val="36"/>
                <w:lang w:bidi="ar-EG"/>
              </w:rPr>
            </w:pPr>
            <w:r w:rsidRPr="00612DAA">
              <w:rPr>
                <w:rFonts w:eastAsia="TimesNewRomanPS-BoldMT"/>
                <w:b/>
                <w:bCs/>
                <w:sz w:val="32"/>
                <w:szCs w:val="32"/>
                <w:lang w:bidi="ar-EG"/>
              </w:rPr>
              <w:t>2007</w:t>
            </w:r>
          </w:p>
        </w:tc>
        <w:tc>
          <w:tcPr>
            <w:tcW w:w="284" w:type="dxa"/>
          </w:tcPr>
          <w:p w:rsidR="00EE0BA5" w:rsidRPr="00B36A03" w:rsidRDefault="00EE0BA5" w:rsidP="008D48A0">
            <w:pPr>
              <w:bidi w:val="0"/>
              <w:jc w:val="center"/>
              <w:rPr>
                <w:rFonts w:eastAsia="TimesNewRomanPS-BoldMT"/>
                <w:b/>
                <w:bCs/>
                <w:sz w:val="36"/>
                <w:szCs w:val="36"/>
                <w:rtl/>
                <w:lang w:bidi="ar-EG"/>
              </w:rPr>
            </w:pPr>
            <w:r>
              <w:rPr>
                <w:rFonts w:eastAsia="TimesNewRomanPS-BoldMT" w:hint="cs"/>
                <w:b/>
                <w:bCs/>
                <w:sz w:val="36"/>
                <w:szCs w:val="36"/>
                <w:rtl/>
                <w:lang w:bidi="ar-EG"/>
              </w:rPr>
              <w:t>1</w:t>
            </w:r>
          </w:p>
        </w:tc>
      </w:tr>
      <w:tr w:rsidR="008D48A0" w:rsidTr="00A75AC0">
        <w:tc>
          <w:tcPr>
            <w:tcW w:w="2127" w:type="dxa"/>
          </w:tcPr>
          <w:p w:rsidR="00EE0BA5" w:rsidRPr="00BD5C75" w:rsidRDefault="00BD5C75" w:rsidP="00BD5C75">
            <w:pPr>
              <w:bidi w:val="0"/>
              <w:rPr>
                <w:rFonts w:eastAsia="TimesNewRomanPS-BoldMT"/>
                <w:b/>
                <w:bCs/>
                <w:sz w:val="28"/>
                <w:szCs w:val="28"/>
                <w:lang w:bidi="ar-EG"/>
              </w:rPr>
            </w:pPr>
            <w:r w:rsidRPr="00BD5C75">
              <w:rPr>
                <w:rFonts w:ascii="Calibri" w:eastAsia="TimesNewRomanPS-BoldMT" w:hAnsi="Calibri" w:cs="Arial"/>
                <w:b/>
                <w:bCs/>
                <w:sz w:val="28"/>
                <w:szCs w:val="28"/>
                <w:lang w:bidi="ar-EG"/>
              </w:rPr>
              <w:t xml:space="preserve">Bayesian Estimation Of </w:t>
            </w:r>
            <w:r w:rsidRPr="00BD5C75">
              <w:rPr>
                <w:rFonts w:ascii="Calibri" w:eastAsia="TimesNewRomanPS-BoldMT" w:hAnsi="Calibri" w:cs="Arial"/>
                <w:b/>
                <w:bCs/>
                <w:sz w:val="28"/>
                <w:szCs w:val="28"/>
                <w:lang w:bidi="ar-EG"/>
              </w:rPr>
              <w:lastRenderedPageBreak/>
              <w:t>Finite Mixture Distributions under Generalized Type-I Hybrid Censoring Scheme From Generalized Order Statistics</w:t>
            </w:r>
          </w:p>
        </w:tc>
        <w:tc>
          <w:tcPr>
            <w:tcW w:w="993" w:type="dxa"/>
          </w:tcPr>
          <w:p w:rsidR="00EE0BA5" w:rsidRDefault="00EE0BA5" w:rsidP="00B36A03">
            <w:pPr>
              <w:bidi w:val="0"/>
              <w:jc w:val="right"/>
              <w:rPr>
                <w:rFonts w:ascii="TimesNewRomanPS-BoldMT" w:eastAsia="TimesNewRomanPS-BoldMT" w:cs="TimesNewRomanPS-BoldMT"/>
                <w:b/>
                <w:bCs/>
                <w:sz w:val="36"/>
                <w:szCs w:val="36"/>
              </w:rPr>
            </w:pPr>
          </w:p>
          <w:p w:rsidR="00A77AA5" w:rsidRDefault="00A77AA5" w:rsidP="00A77AA5">
            <w:pPr>
              <w:bidi w:val="0"/>
              <w:jc w:val="right"/>
              <w:rPr>
                <w:rFonts w:ascii="TimesNewRomanPS-BoldMT" w:eastAsia="TimesNewRomanPS-BoldMT" w:cs="TimesNewRomanPS-BoldMT"/>
                <w:b/>
                <w:bCs/>
                <w:sz w:val="36"/>
                <w:szCs w:val="36"/>
              </w:rPr>
            </w:pPr>
          </w:p>
          <w:p w:rsidR="00A77AA5" w:rsidRDefault="00A77AA5" w:rsidP="00A77AA5">
            <w:pPr>
              <w:bidi w:val="0"/>
              <w:jc w:val="right"/>
              <w:rPr>
                <w:rFonts w:ascii="TimesNewRomanPS-BoldMT" w:eastAsia="TimesNewRomanPS-BoldMT" w:cs="TimesNewRomanPS-BoldMT"/>
                <w:b/>
                <w:bCs/>
                <w:sz w:val="36"/>
                <w:szCs w:val="36"/>
              </w:rPr>
            </w:pPr>
          </w:p>
          <w:p w:rsidR="00A77AA5" w:rsidRDefault="00A77AA5" w:rsidP="00A77AA5">
            <w:pPr>
              <w:bidi w:val="0"/>
              <w:jc w:val="center"/>
              <w:rPr>
                <w:rFonts w:ascii="TimesNewRomanPS-BoldMT" w:eastAsia="TimesNewRomanPS-BoldMT" w:cs="TimesNewRomanPS-BoldMT"/>
                <w:b/>
                <w:bCs/>
                <w:sz w:val="36"/>
                <w:szCs w:val="36"/>
              </w:rPr>
            </w:pPr>
            <w:r w:rsidRPr="00A77AA5">
              <w:rPr>
                <w:rFonts w:ascii="MS Mincho" w:eastAsia="MS Mincho" w:hAnsi="MS Mincho" w:cs="TimesNewRomanPS-BoldMT" w:hint="eastAsia"/>
                <w:b/>
                <w:bCs/>
                <w:i/>
                <w:iCs/>
                <w:sz w:val="36"/>
                <w:szCs w:val="36"/>
              </w:rPr>
              <w:t>⇃</w:t>
            </w:r>
          </w:p>
        </w:tc>
        <w:tc>
          <w:tcPr>
            <w:tcW w:w="850" w:type="dxa"/>
          </w:tcPr>
          <w:p w:rsidR="00EE0BA5" w:rsidRDefault="00EE0BA5" w:rsidP="00B36A03">
            <w:pPr>
              <w:bidi w:val="0"/>
              <w:jc w:val="right"/>
              <w:rPr>
                <w:rFonts w:ascii="TimesNewRomanPS-BoldMT" w:eastAsia="TimesNewRomanPS-BoldMT" w:cs="TimesNewRomanPS-BoldMT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 w:rsidR="00EE0BA5" w:rsidRDefault="00E45DC3" w:rsidP="00B36A03">
            <w:pPr>
              <w:bidi w:val="0"/>
              <w:jc w:val="right"/>
              <w:rPr>
                <w:rFonts w:ascii="TimesNewRomanPS-BoldMT" w:eastAsia="TimesNewRomanPS-BoldMT" w:cs="TimesNewRomanPS-BoldMT"/>
                <w:b/>
                <w:bCs/>
                <w:sz w:val="36"/>
                <w:szCs w:val="36"/>
              </w:rPr>
            </w:pPr>
            <w:r w:rsidRPr="00612DAA">
              <w:rPr>
                <w:rFonts w:ascii="TimesNewRomanPS-BoldMT" w:eastAsia="TimesNewRomanPS-BoldMT" w:hint="cs"/>
                <w:b/>
                <w:bCs/>
                <w:sz w:val="28"/>
                <w:szCs w:val="28"/>
                <w:rtl/>
                <w:lang w:bidi="ar-EG"/>
              </w:rPr>
              <w:t>جمهورية مصر العربية</w:t>
            </w:r>
          </w:p>
        </w:tc>
        <w:tc>
          <w:tcPr>
            <w:tcW w:w="992" w:type="dxa"/>
          </w:tcPr>
          <w:p w:rsidR="00EE0BA5" w:rsidRPr="00E45DC3" w:rsidRDefault="00E45DC3" w:rsidP="00B36A03">
            <w:pPr>
              <w:bidi w:val="0"/>
              <w:jc w:val="right"/>
              <w:rPr>
                <w:rFonts w:eastAsia="TimesNewRomanPS-BoldMT" w:cs="TimesNewRomanPS-BoldMT"/>
                <w:b/>
                <w:bCs/>
                <w:sz w:val="36"/>
                <w:szCs w:val="36"/>
              </w:rPr>
            </w:pPr>
            <w:r w:rsidRPr="00612DAA">
              <w:rPr>
                <w:rFonts w:ascii="TimesNewRomanPS-BoldMT" w:eastAsia="TimesNewRomanPS-BoldMT" w:hint="cs"/>
                <w:b/>
                <w:bCs/>
                <w:sz w:val="28"/>
                <w:szCs w:val="28"/>
                <w:rtl/>
                <w:lang w:bidi="ar-EG"/>
              </w:rPr>
              <w:t>جامعة أسيوط</w:t>
            </w:r>
          </w:p>
        </w:tc>
        <w:tc>
          <w:tcPr>
            <w:tcW w:w="3544" w:type="dxa"/>
          </w:tcPr>
          <w:p w:rsidR="00992A37" w:rsidRPr="00992A37" w:rsidRDefault="00992A37" w:rsidP="00992A37">
            <w:pPr>
              <w:rPr>
                <w:rFonts w:ascii="Calibri" w:eastAsia="TimesNewRomanPS-BoldMT" w:hAnsi="Calibri" w:cs="Arial"/>
                <w:b/>
                <w:bCs/>
                <w:sz w:val="28"/>
                <w:szCs w:val="28"/>
                <w:lang w:bidi="ar-EG"/>
              </w:rPr>
            </w:pPr>
            <w:r w:rsidRPr="00992A37">
              <w:rPr>
                <w:rFonts w:ascii="Calibri" w:eastAsia="TimesNewRomanPS-BoldMT" w:hAnsi="Calibri" w:cs="Arial"/>
                <w:b/>
                <w:bCs/>
                <w:sz w:val="28"/>
                <w:szCs w:val="28"/>
                <w:rtl/>
                <w:lang w:bidi="ar-EG"/>
              </w:rPr>
              <w:t xml:space="preserve">المؤتمر </w:t>
            </w:r>
            <w:r w:rsidRPr="00992A37">
              <w:rPr>
                <w:rFonts w:eastAsia="TimesNewRomanPS-BoldMT" w:hint="cs"/>
                <w:b/>
                <w:bCs/>
                <w:sz w:val="28"/>
                <w:szCs w:val="28"/>
                <w:rtl/>
                <w:lang w:bidi="ar-EG"/>
              </w:rPr>
              <w:t>العلمي</w:t>
            </w:r>
            <w:r w:rsidRPr="00992A37">
              <w:rPr>
                <w:rFonts w:ascii="Calibri" w:eastAsia="TimesNewRomanPS-BoldMT" w:hAnsi="Calibri" w:cs="Arial"/>
                <w:b/>
                <w:bCs/>
                <w:sz w:val="28"/>
                <w:szCs w:val="28"/>
                <w:rtl/>
                <w:lang w:bidi="ar-EG"/>
              </w:rPr>
              <w:t xml:space="preserve"> اﻠﺜالث</w:t>
            </w:r>
            <w:r>
              <w:rPr>
                <w:rFonts w:eastAsia="TimesNewRomanPS-BoldMT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992A37">
              <w:rPr>
                <w:rFonts w:ascii="Calibri" w:eastAsia="TimesNewRomanPS-BoldMT" w:hAnsi="Calibri" w:cs="Arial"/>
                <w:b/>
                <w:bCs/>
                <w:sz w:val="28"/>
                <w:szCs w:val="28"/>
                <w:rtl/>
                <w:lang w:bidi="ar-EG"/>
              </w:rPr>
              <w:t>لشباب الباحثين</w:t>
            </w:r>
            <w:r>
              <w:rPr>
                <w:rFonts w:eastAsia="TimesNewRomanPS-BoldMT" w:hint="cs"/>
                <w:b/>
                <w:bCs/>
                <w:sz w:val="28"/>
                <w:szCs w:val="28"/>
                <w:rtl/>
                <w:lang w:bidi="ar-EG"/>
              </w:rPr>
              <w:t xml:space="preserve"> في </w:t>
            </w:r>
            <w:r w:rsidRPr="00992A37">
              <w:rPr>
                <w:rFonts w:ascii="Calibri" w:eastAsia="TimesNewRomanPS-BoldMT" w:hAnsi="Calibri" w:cs="Arial"/>
                <w:b/>
                <w:bCs/>
                <w:sz w:val="28"/>
                <w:szCs w:val="28"/>
                <w:rtl/>
                <w:lang w:bidi="ar-EG"/>
              </w:rPr>
              <w:t>العلوم الأساسية والتكنولوجيا</w:t>
            </w:r>
          </w:p>
          <w:p w:rsidR="00992A37" w:rsidRPr="00992A37" w:rsidRDefault="00992A37" w:rsidP="00992A37">
            <w:pPr>
              <w:widowControl w:val="0"/>
              <w:bidi w:val="0"/>
              <w:rPr>
                <w:rFonts w:ascii="Calibri" w:eastAsia="TimesNewRomanPS-BoldMT" w:hAnsi="Calibri" w:cs="Arial"/>
                <w:b/>
                <w:bCs/>
                <w:sz w:val="32"/>
                <w:szCs w:val="32"/>
                <w:lang w:bidi="ar-EG"/>
              </w:rPr>
            </w:pPr>
            <w:r w:rsidRPr="00992A37">
              <w:rPr>
                <w:rFonts w:ascii="Calibri" w:eastAsia="TimesNewRomanPS-BoldMT" w:hAnsi="Calibri" w:cs="Arial"/>
                <w:b/>
                <w:bCs/>
                <w:sz w:val="32"/>
                <w:szCs w:val="32"/>
                <w:lang w:bidi="ar-EG"/>
              </w:rPr>
              <w:lastRenderedPageBreak/>
              <w:t>The 3</w:t>
            </w:r>
            <w:r w:rsidRPr="00AB79D7">
              <w:rPr>
                <w:rFonts w:ascii="Calibri" w:eastAsia="TimesNewRomanPS-BoldMT" w:hAnsi="Calibri" w:cs="Arial"/>
                <w:b/>
                <w:bCs/>
                <w:sz w:val="32"/>
                <w:szCs w:val="32"/>
                <w:vertAlign w:val="superscript"/>
                <w:lang w:bidi="ar-EG"/>
              </w:rPr>
              <w:t>rd</w:t>
            </w:r>
            <w:r w:rsidRPr="00992A37">
              <w:rPr>
                <w:rFonts w:ascii="Calibri" w:eastAsia="TimesNewRomanPS-BoldMT" w:hAnsi="Calibri" w:cs="Arial"/>
                <w:b/>
                <w:bCs/>
                <w:sz w:val="32"/>
                <w:szCs w:val="32"/>
                <w:lang w:bidi="ar-EG"/>
              </w:rPr>
              <w:t xml:space="preserve"> Scientific Conference</w:t>
            </w:r>
            <w:r>
              <w:rPr>
                <w:rFonts w:eastAsia="TimesNewRomanPS-BoldMT"/>
                <w:b/>
                <w:bCs/>
                <w:sz w:val="32"/>
                <w:szCs w:val="32"/>
                <w:lang w:bidi="ar-EG"/>
              </w:rPr>
              <w:t xml:space="preserve"> </w:t>
            </w:r>
            <w:r w:rsidRPr="00992A37">
              <w:rPr>
                <w:rFonts w:ascii="Calibri" w:eastAsia="TimesNewRomanPS-BoldMT" w:hAnsi="Calibri" w:cs="Arial"/>
                <w:b/>
                <w:bCs/>
                <w:sz w:val="32"/>
                <w:szCs w:val="32"/>
                <w:lang w:bidi="ar-EG"/>
              </w:rPr>
              <w:t>for Young Researchers</w:t>
            </w:r>
            <w:r>
              <w:rPr>
                <w:rFonts w:eastAsia="TimesNewRomanPS-BoldMT"/>
                <w:b/>
                <w:bCs/>
                <w:sz w:val="32"/>
                <w:szCs w:val="32"/>
                <w:lang w:bidi="ar-EG"/>
              </w:rPr>
              <w:t xml:space="preserve">,  </w:t>
            </w:r>
            <w:r w:rsidRPr="00992A37">
              <w:rPr>
                <w:rFonts w:ascii="Calibri" w:eastAsia="TimesNewRomanPS-BoldMT" w:hAnsi="Calibri" w:cs="Arial"/>
                <w:b/>
                <w:bCs/>
                <w:sz w:val="32"/>
                <w:szCs w:val="32"/>
                <w:lang w:bidi="ar-EG"/>
              </w:rPr>
              <w:t>Basic Science &amp; Technology</w:t>
            </w:r>
          </w:p>
          <w:p w:rsidR="00EE0BA5" w:rsidRPr="00992A37" w:rsidRDefault="00992A37" w:rsidP="00992A37">
            <w:pPr>
              <w:bidi w:val="0"/>
              <w:rPr>
                <w:rFonts w:eastAsia="TimesNewRomanPS-BoldMT"/>
                <w:b/>
                <w:bCs/>
                <w:sz w:val="28"/>
                <w:szCs w:val="28"/>
                <w:rtl/>
                <w:lang w:bidi="ar-EG"/>
              </w:rPr>
            </w:pPr>
            <w:r w:rsidRPr="00992A37">
              <w:rPr>
                <w:rFonts w:ascii="Calibri" w:eastAsia="TimesNewRomanPS-BoldMT" w:hAnsi="Calibri" w:cs="Arial"/>
                <w:b/>
                <w:bCs/>
                <w:sz w:val="32"/>
                <w:szCs w:val="32"/>
                <w:lang w:bidi="ar-EG"/>
              </w:rPr>
              <w:t>19-20 April, 2011</w:t>
            </w:r>
          </w:p>
        </w:tc>
        <w:tc>
          <w:tcPr>
            <w:tcW w:w="284" w:type="dxa"/>
          </w:tcPr>
          <w:p w:rsidR="00EE0BA5" w:rsidRPr="00B36A03" w:rsidRDefault="00EE0BA5" w:rsidP="008D48A0">
            <w:pPr>
              <w:bidi w:val="0"/>
              <w:jc w:val="center"/>
              <w:rPr>
                <w:rFonts w:eastAsia="TimesNewRomanPS-BoldMT"/>
                <w:b/>
                <w:bCs/>
                <w:sz w:val="36"/>
                <w:szCs w:val="36"/>
                <w:rtl/>
                <w:lang w:bidi="ar-EG"/>
              </w:rPr>
            </w:pPr>
            <w:r>
              <w:rPr>
                <w:rFonts w:eastAsia="TimesNewRomanPS-BoldMT" w:hint="cs"/>
                <w:b/>
                <w:bCs/>
                <w:sz w:val="36"/>
                <w:szCs w:val="36"/>
                <w:rtl/>
                <w:lang w:bidi="ar-EG"/>
              </w:rPr>
              <w:lastRenderedPageBreak/>
              <w:t>2</w:t>
            </w:r>
          </w:p>
        </w:tc>
      </w:tr>
      <w:tr w:rsidR="008D48A0" w:rsidTr="00A75AC0">
        <w:tc>
          <w:tcPr>
            <w:tcW w:w="2127" w:type="dxa"/>
          </w:tcPr>
          <w:p w:rsidR="007F76FF" w:rsidRPr="007F76FF" w:rsidRDefault="007F76FF" w:rsidP="007F76FF">
            <w:pPr>
              <w:autoSpaceDE w:val="0"/>
              <w:autoSpaceDN w:val="0"/>
              <w:adjustRightInd w:val="0"/>
              <w:jc w:val="right"/>
              <w:rPr>
                <w:rFonts w:ascii="Calibri" w:eastAsia="TimesNewRomanPS-BoldMT" w:hAnsi="Calibri" w:cs="Arial"/>
                <w:b/>
                <w:bCs/>
                <w:sz w:val="28"/>
                <w:szCs w:val="28"/>
                <w:rtl/>
                <w:lang w:bidi="ar-EG"/>
              </w:rPr>
            </w:pPr>
            <w:r w:rsidRPr="007F76FF">
              <w:rPr>
                <w:rFonts w:ascii="Calibri" w:eastAsia="TimesNewRomanPS-BoldMT" w:hAnsi="Calibri" w:cs="Arial"/>
                <w:b/>
                <w:bCs/>
                <w:sz w:val="28"/>
                <w:szCs w:val="28"/>
                <w:lang w:bidi="ar-EG"/>
              </w:rPr>
              <w:lastRenderedPageBreak/>
              <w:t>Bayesian One Sample Prediction Of Future GOS's From A Class Of Finite Mixture Distributions Based On Generalized Type-I Hybrid Censoring Scheme</w:t>
            </w:r>
          </w:p>
          <w:p w:rsidR="00EE0BA5" w:rsidRPr="007F76FF" w:rsidRDefault="00EE0BA5" w:rsidP="00B36A03">
            <w:pPr>
              <w:bidi w:val="0"/>
              <w:jc w:val="right"/>
              <w:rPr>
                <w:rFonts w:eastAsia="TimesNewRomanPS-BoldMT"/>
                <w:b/>
                <w:bCs/>
                <w:sz w:val="36"/>
                <w:szCs w:val="36"/>
                <w:lang w:bidi="ar-EG"/>
              </w:rPr>
            </w:pPr>
          </w:p>
        </w:tc>
        <w:tc>
          <w:tcPr>
            <w:tcW w:w="993" w:type="dxa"/>
          </w:tcPr>
          <w:p w:rsidR="00A77AA5" w:rsidRDefault="00A77AA5" w:rsidP="00A77AA5">
            <w:pPr>
              <w:bidi w:val="0"/>
              <w:jc w:val="right"/>
              <w:rPr>
                <w:rFonts w:ascii="TimesNewRomanPS-BoldMT" w:eastAsia="TimesNewRomanPS-BoldMT" w:cs="TimesNewRomanPS-BoldMT"/>
                <w:b/>
                <w:bCs/>
                <w:sz w:val="36"/>
                <w:szCs w:val="36"/>
              </w:rPr>
            </w:pPr>
          </w:p>
          <w:p w:rsidR="00A77AA5" w:rsidRDefault="00A77AA5" w:rsidP="00A77AA5">
            <w:pPr>
              <w:bidi w:val="0"/>
              <w:jc w:val="center"/>
              <w:rPr>
                <w:rFonts w:ascii="TimesNewRomanPS-BoldMT" w:eastAsia="TimesNewRomanPS-BoldMT" w:cs="TimesNewRomanPS-BoldMT"/>
                <w:b/>
                <w:bCs/>
                <w:sz w:val="36"/>
                <w:szCs w:val="36"/>
              </w:rPr>
            </w:pPr>
            <w:r w:rsidRPr="00A77AA5">
              <w:rPr>
                <w:rFonts w:ascii="MS Mincho" w:eastAsia="MS Mincho" w:hAnsi="MS Mincho" w:cs="TimesNewRomanPS-BoldMT" w:hint="eastAsia"/>
                <w:b/>
                <w:bCs/>
                <w:i/>
                <w:iCs/>
                <w:sz w:val="36"/>
                <w:szCs w:val="36"/>
              </w:rPr>
              <w:t>⇃</w:t>
            </w:r>
          </w:p>
          <w:p w:rsidR="00A77AA5" w:rsidRDefault="00A77AA5" w:rsidP="00A77AA5">
            <w:pPr>
              <w:bidi w:val="0"/>
              <w:jc w:val="right"/>
              <w:rPr>
                <w:rFonts w:ascii="TimesNewRomanPS-BoldMT" w:eastAsia="TimesNewRomanPS-BoldMT" w:cs="TimesNewRomanPS-BoldMT"/>
                <w:b/>
                <w:bCs/>
                <w:sz w:val="36"/>
                <w:szCs w:val="36"/>
              </w:rPr>
            </w:pPr>
          </w:p>
          <w:p w:rsidR="00A77AA5" w:rsidRDefault="00A77AA5" w:rsidP="00A77AA5">
            <w:pPr>
              <w:bidi w:val="0"/>
              <w:jc w:val="right"/>
              <w:rPr>
                <w:rFonts w:ascii="TimesNewRomanPS-BoldMT" w:eastAsia="TimesNewRomanPS-BoldMT" w:cs="TimesNewRomanPS-BoldMT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</w:tcPr>
          <w:p w:rsidR="00EE0BA5" w:rsidRDefault="00EE0BA5" w:rsidP="00B36A03">
            <w:pPr>
              <w:bidi w:val="0"/>
              <w:jc w:val="right"/>
              <w:rPr>
                <w:rFonts w:ascii="TimesNewRomanPS-BoldMT" w:eastAsia="TimesNewRomanPS-BoldMT" w:cs="TimesNewRomanPS-BoldMT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 w:rsidR="00EE0BA5" w:rsidRDefault="00E45DC3" w:rsidP="00B36A03">
            <w:pPr>
              <w:bidi w:val="0"/>
              <w:jc w:val="right"/>
              <w:rPr>
                <w:rFonts w:ascii="TimesNewRomanPS-BoldMT" w:eastAsia="TimesNewRomanPS-BoldMT" w:cs="TimesNewRomanPS-BoldMT"/>
                <w:b/>
                <w:bCs/>
                <w:sz w:val="36"/>
                <w:szCs w:val="36"/>
              </w:rPr>
            </w:pPr>
            <w:r w:rsidRPr="00612DAA">
              <w:rPr>
                <w:rFonts w:ascii="TimesNewRomanPS-BoldMT" w:eastAsia="TimesNewRomanPS-BoldMT" w:hint="cs"/>
                <w:b/>
                <w:bCs/>
                <w:sz w:val="28"/>
                <w:szCs w:val="28"/>
                <w:rtl/>
                <w:lang w:bidi="ar-EG"/>
              </w:rPr>
              <w:t>جمهورية مصر العربية</w:t>
            </w:r>
          </w:p>
        </w:tc>
        <w:tc>
          <w:tcPr>
            <w:tcW w:w="992" w:type="dxa"/>
          </w:tcPr>
          <w:p w:rsidR="00EE0BA5" w:rsidRPr="00622423" w:rsidRDefault="00622423" w:rsidP="00B36A03">
            <w:pPr>
              <w:bidi w:val="0"/>
              <w:jc w:val="right"/>
              <w:rPr>
                <w:rFonts w:ascii="TimesNewRomanPS-BoldMT" w:eastAsia="TimesNewRomanPS-BoldMT"/>
                <w:b/>
                <w:bCs/>
                <w:sz w:val="36"/>
                <w:szCs w:val="36"/>
                <w:rtl/>
                <w:lang w:bidi="ar-EG"/>
              </w:rPr>
            </w:pPr>
            <w:r w:rsidRPr="00622423">
              <w:rPr>
                <w:rFonts w:ascii="Calibri" w:eastAsia="TimesNewRomanPS-BoldMT" w:hAnsi="Calibri" w:cs="Arial" w:hint="cs"/>
                <w:b/>
                <w:bCs/>
                <w:sz w:val="28"/>
                <w:szCs w:val="28"/>
                <w:rtl/>
                <w:lang w:bidi="ar-EG"/>
              </w:rPr>
              <w:t>الغردقة</w:t>
            </w:r>
          </w:p>
        </w:tc>
        <w:tc>
          <w:tcPr>
            <w:tcW w:w="3544" w:type="dxa"/>
          </w:tcPr>
          <w:p w:rsidR="00EE0BA5" w:rsidRPr="00A75AC0" w:rsidRDefault="00A75AC0" w:rsidP="00A75AC0">
            <w:pPr>
              <w:bidi w:val="0"/>
              <w:jc w:val="right"/>
              <w:rPr>
                <w:rFonts w:ascii="Calibri" w:eastAsia="TimesNewRomanPS-BoldMT" w:hAnsi="Calibri" w:cs="Arial"/>
                <w:b/>
                <w:bCs/>
                <w:sz w:val="28"/>
                <w:szCs w:val="28"/>
                <w:rtl/>
                <w:lang w:bidi="ar-EG"/>
              </w:rPr>
            </w:pPr>
            <w:r w:rsidRPr="00A75AC0">
              <w:rPr>
                <w:rFonts w:ascii="Calibri" w:eastAsia="TimesNewRomanPS-BoldMT" w:hAnsi="Calibri" w:cs="Arial"/>
                <w:b/>
                <w:bCs/>
                <w:sz w:val="28"/>
                <w:szCs w:val="28"/>
                <w:rtl/>
                <w:lang w:bidi="ar-EG"/>
              </w:rPr>
              <w:t xml:space="preserve">المؤتمر الدولي الأول للأفاق </w:t>
            </w:r>
            <w:r>
              <w:rPr>
                <w:rFonts w:ascii="Calibri" w:eastAsia="TimesNewRomanPS-BoldMT" w:hAnsi="Calibri" w:cs="Arial" w:hint="cs"/>
                <w:b/>
                <w:bCs/>
                <w:sz w:val="28"/>
                <w:szCs w:val="28"/>
                <w:rtl/>
                <w:lang w:bidi="ar-EG"/>
              </w:rPr>
              <w:t>ا</w:t>
            </w:r>
            <w:r w:rsidRPr="00A75AC0">
              <w:rPr>
                <w:rFonts w:ascii="Calibri" w:eastAsia="TimesNewRomanPS-BoldMT" w:hAnsi="Calibri" w:cs="Arial"/>
                <w:b/>
                <w:bCs/>
                <w:sz w:val="28"/>
                <w:szCs w:val="28"/>
                <w:rtl/>
                <w:lang w:bidi="ar-EG"/>
              </w:rPr>
              <w:t>لجديدة في العلوم الأساسية والتطبيقية</w:t>
            </w:r>
          </w:p>
          <w:p w:rsidR="00A75AC0" w:rsidRPr="00A75AC0" w:rsidRDefault="00A75AC0" w:rsidP="00A75AC0">
            <w:pPr>
              <w:pStyle w:val="2"/>
              <w:tabs>
                <w:tab w:val="right" w:pos="6739"/>
                <w:tab w:val="left" w:pos="6859"/>
                <w:tab w:val="right" w:pos="7549"/>
              </w:tabs>
              <w:ind w:left="259"/>
              <w:rPr>
                <w:rFonts w:ascii="Calibri" w:eastAsia="TimesNewRomanPS-BoldMT" w:hAnsi="Calibri" w:cs="Arial"/>
                <w:szCs w:val="28"/>
                <w:rtl/>
                <w:lang w:bidi="ar-EG"/>
              </w:rPr>
            </w:pPr>
          </w:p>
          <w:p w:rsidR="00A75AC0" w:rsidRPr="00A75AC0" w:rsidRDefault="00A75AC0" w:rsidP="00A75AC0">
            <w:pPr>
              <w:pStyle w:val="2"/>
              <w:tabs>
                <w:tab w:val="right" w:pos="6739"/>
                <w:tab w:val="left" w:pos="6859"/>
                <w:tab w:val="right" w:pos="7549"/>
              </w:tabs>
              <w:ind w:left="259"/>
              <w:jc w:val="right"/>
              <w:rPr>
                <w:rFonts w:ascii="Calibri" w:eastAsia="TimesNewRomanPS-BoldMT" w:hAnsi="Calibri" w:cs="Arial"/>
                <w:szCs w:val="28"/>
                <w:lang w:bidi="ar-EG"/>
              </w:rPr>
            </w:pPr>
            <w:r w:rsidRPr="00A75AC0">
              <w:rPr>
                <w:rFonts w:ascii="Calibri" w:eastAsia="TimesNewRomanPS-BoldMT" w:hAnsi="Calibri" w:cs="Arial"/>
                <w:szCs w:val="28"/>
                <w:lang w:bidi="ar-EG"/>
              </w:rPr>
              <w:t>International  Conference on New Horizons In</w:t>
            </w:r>
            <w:r w:rsidRPr="00A75AC0">
              <w:rPr>
                <w:rFonts w:ascii="Calibri" w:eastAsia="TimesNewRomanPS-BoldMT" w:hAnsi="Calibri" w:cs="Arial"/>
                <w:szCs w:val="28"/>
                <w:lang w:bidi="ar-EG"/>
              </w:rPr>
              <w:tab/>
              <w:t>First</w:t>
            </w:r>
          </w:p>
          <w:p w:rsidR="00A75AC0" w:rsidRPr="00A75AC0" w:rsidRDefault="00A75AC0" w:rsidP="00A75AC0">
            <w:pPr>
              <w:pStyle w:val="2"/>
              <w:tabs>
                <w:tab w:val="right" w:pos="4129"/>
                <w:tab w:val="right" w:pos="4399"/>
                <w:tab w:val="right" w:pos="6289"/>
                <w:tab w:val="right" w:pos="7459"/>
              </w:tabs>
              <w:ind w:left="259"/>
              <w:rPr>
                <w:rFonts w:ascii="Calibri" w:eastAsia="TimesNewRomanPS-BoldMT" w:hAnsi="Calibri" w:cs="Arial"/>
                <w:szCs w:val="28"/>
                <w:lang w:bidi="ar-EG"/>
              </w:rPr>
            </w:pPr>
            <w:r w:rsidRPr="00A75AC0">
              <w:rPr>
                <w:rFonts w:ascii="Calibri" w:eastAsia="TimesNewRomanPS-BoldMT" w:hAnsi="Calibri" w:cs="Arial"/>
                <w:szCs w:val="28"/>
                <w:lang w:bidi="ar-EG"/>
              </w:rPr>
              <w:t xml:space="preserve">Basic and Applied Science, </w:t>
            </w:r>
            <w:proofErr w:type="spellStart"/>
            <w:r w:rsidRPr="00A75AC0">
              <w:rPr>
                <w:rFonts w:ascii="Calibri" w:eastAsia="TimesNewRomanPS-BoldMT" w:hAnsi="Calibri" w:cs="Arial"/>
                <w:szCs w:val="28"/>
                <w:lang w:bidi="ar-EG"/>
              </w:rPr>
              <w:t>Hurghada</w:t>
            </w:r>
            <w:proofErr w:type="spellEnd"/>
            <w:r w:rsidRPr="00A75AC0">
              <w:rPr>
                <w:rFonts w:ascii="Calibri" w:eastAsia="TimesNewRomanPS-BoldMT" w:hAnsi="Calibri" w:cs="Arial"/>
                <w:szCs w:val="28"/>
                <w:lang w:bidi="ar-EG"/>
              </w:rPr>
              <w:t>, Egypt, 21-23</w:t>
            </w:r>
          </w:p>
          <w:p w:rsidR="00A75AC0" w:rsidRPr="00A75AC0" w:rsidRDefault="00A75AC0" w:rsidP="00A75AC0">
            <w:pPr>
              <w:pStyle w:val="2"/>
              <w:ind w:left="259"/>
              <w:rPr>
                <w:rFonts w:ascii="Calibri" w:eastAsia="TimesNewRomanPS-BoldMT" w:hAnsi="Calibri" w:cs="Arial"/>
                <w:szCs w:val="28"/>
                <w:lang w:bidi="ar-EG"/>
              </w:rPr>
            </w:pPr>
            <w:r w:rsidRPr="00A75AC0">
              <w:rPr>
                <w:rFonts w:ascii="Calibri" w:eastAsia="TimesNewRomanPS-BoldMT" w:hAnsi="Calibri" w:cs="Arial"/>
                <w:szCs w:val="28"/>
                <w:lang w:bidi="ar-EG"/>
              </w:rPr>
              <w:t>September 2013</w:t>
            </w:r>
          </w:p>
          <w:p w:rsidR="00A75AC0" w:rsidRPr="00A75AC0" w:rsidRDefault="00A75AC0" w:rsidP="00A75AC0">
            <w:pPr>
              <w:bidi w:val="0"/>
              <w:jc w:val="center"/>
              <w:rPr>
                <w:rFonts w:ascii="Calibri" w:eastAsia="TimesNewRomanPS-BoldMT" w:hAnsi="Calibri" w:cs="Arial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284" w:type="dxa"/>
          </w:tcPr>
          <w:p w:rsidR="00EE0BA5" w:rsidRPr="00B36A03" w:rsidRDefault="00EE0BA5" w:rsidP="008D48A0">
            <w:pPr>
              <w:bidi w:val="0"/>
              <w:jc w:val="center"/>
              <w:rPr>
                <w:rFonts w:eastAsia="TimesNewRomanPS-BoldMT"/>
                <w:b/>
                <w:bCs/>
                <w:sz w:val="36"/>
                <w:szCs w:val="36"/>
                <w:rtl/>
                <w:lang w:bidi="ar-EG"/>
              </w:rPr>
            </w:pPr>
            <w:r>
              <w:rPr>
                <w:rFonts w:eastAsia="TimesNewRomanPS-BoldMT" w:hint="cs"/>
                <w:b/>
                <w:bCs/>
                <w:sz w:val="36"/>
                <w:szCs w:val="36"/>
                <w:rtl/>
                <w:lang w:bidi="ar-EG"/>
              </w:rPr>
              <w:t>3</w:t>
            </w:r>
          </w:p>
        </w:tc>
      </w:tr>
    </w:tbl>
    <w:p w:rsidR="00A41012" w:rsidRDefault="008B4474" w:rsidP="00B36A03">
      <w:pPr>
        <w:bidi w:val="0"/>
        <w:jc w:val="right"/>
        <w:rPr>
          <w:rFonts w:eastAsia="TimesNewRomanPS-BoldMT" w:cs="Times New Roman"/>
          <w:sz w:val="36"/>
          <w:szCs w:val="36"/>
          <w:lang w:bidi="ar-EG"/>
        </w:rPr>
      </w:pPr>
      <w:r>
        <w:rPr>
          <w:rFonts w:ascii="TimesNewRomanPS-BoldMT" w:eastAsia="TimesNewRomanPS-BoldMT" w:cs="TimesNewRomanPS-BoldMT"/>
          <w:b/>
          <w:bCs/>
          <w:sz w:val="36"/>
          <w:szCs w:val="36"/>
        </w:rPr>
        <w:t xml:space="preserve"> </w:t>
      </w:r>
    </w:p>
    <w:p w:rsidR="00F463EB" w:rsidRDefault="001E65BB" w:rsidP="00F463EB">
      <w:pPr>
        <w:bidi w:val="0"/>
        <w:ind w:right="-625"/>
        <w:jc w:val="right"/>
        <w:rPr>
          <w:rFonts w:eastAsia="TimesNewRomanPS-BoldMT" w:cs="Times New Roman"/>
          <w:sz w:val="36"/>
          <w:szCs w:val="36"/>
          <w:lang w:bidi="ar-EG"/>
        </w:rPr>
      </w:pPr>
      <w:r w:rsidRPr="001E65BB">
        <w:rPr>
          <w:rFonts w:ascii="TimesNewRomanPS-BoldMT" w:eastAsia="TimesNewRomanPS-BoldMT" w:cs="Times New Roman" w:hint="cs"/>
          <w:b/>
          <w:bCs/>
          <w:sz w:val="36"/>
          <w:szCs w:val="36"/>
          <w:u w:val="single"/>
          <w:rtl/>
        </w:rPr>
        <w:t>سادساً</w:t>
      </w:r>
      <w:r w:rsidRPr="001E65BB">
        <w:rPr>
          <w:rFonts w:ascii="TimesNewRomanPS-BoldMT" w:eastAsia="TimesNewRomanPS-BoldMT" w:cs="Times New Roman" w:hint="cs"/>
          <w:b/>
          <w:bCs/>
          <w:sz w:val="36"/>
          <w:szCs w:val="36"/>
          <w:rtl/>
        </w:rPr>
        <w:t>:</w:t>
      </w:r>
      <w:r w:rsidR="003E6E91">
        <w:rPr>
          <w:rFonts w:ascii="TimesNewRomanPS-BoldMT" w:eastAsia="TimesNewRomanPS-BoldMT" w:cs="Times New Roman" w:hint="cs"/>
          <w:b/>
          <w:bCs/>
          <w:sz w:val="36"/>
          <w:szCs w:val="36"/>
          <w:rtl/>
        </w:rPr>
        <w:t>-</w:t>
      </w:r>
      <w:r w:rsidRPr="001E65BB">
        <w:rPr>
          <w:rFonts w:ascii="TimesNewRomanPS-BoldMT" w:eastAsia="TimesNewRomanPS-BoldMT" w:cs="Times New Roman" w:hint="cs"/>
          <w:b/>
          <w:bCs/>
          <w:sz w:val="36"/>
          <w:szCs w:val="36"/>
          <w:rtl/>
        </w:rPr>
        <w:t xml:space="preserve"> اللجان الإدارية المشارك فيها</w:t>
      </w:r>
      <w:r w:rsidR="003E6E91">
        <w:rPr>
          <w:rFonts w:ascii="TimesNewRomanPS-BoldMT" w:eastAsia="TimesNewRomanPS-BoldMT" w:cs="Times New Roman" w:hint="cs"/>
          <w:b/>
          <w:bCs/>
          <w:sz w:val="36"/>
          <w:szCs w:val="36"/>
          <w:rtl/>
        </w:rPr>
        <w:t>:-</w:t>
      </w:r>
    </w:p>
    <w:tbl>
      <w:tblPr>
        <w:tblStyle w:val="a3"/>
        <w:tblW w:w="0" w:type="auto"/>
        <w:tblLook w:val="04A0"/>
      </w:tblPr>
      <w:tblGrid>
        <w:gridCol w:w="2840"/>
        <w:gridCol w:w="4923"/>
        <w:gridCol w:w="759"/>
      </w:tblGrid>
      <w:tr w:rsidR="00F463EB" w:rsidTr="00F463EB">
        <w:tc>
          <w:tcPr>
            <w:tcW w:w="2840" w:type="dxa"/>
          </w:tcPr>
          <w:p w:rsidR="00F463EB" w:rsidRDefault="00F463EB" w:rsidP="00F463EB">
            <w:pPr>
              <w:bidi w:val="0"/>
              <w:jc w:val="center"/>
              <w:rPr>
                <w:rFonts w:eastAsia="TimesNewRomanPS-BoldMT" w:cs="Times New Roman"/>
                <w:sz w:val="36"/>
                <w:szCs w:val="36"/>
                <w:rtl/>
                <w:lang w:bidi="ar-EG"/>
              </w:rPr>
            </w:pPr>
            <w:r>
              <w:rPr>
                <w:rFonts w:eastAsia="TimesNewRomanPS-BoldMT" w:cs="Times New Roman" w:hint="cs"/>
                <w:sz w:val="36"/>
                <w:szCs w:val="36"/>
                <w:rtl/>
                <w:lang w:bidi="ar-EG"/>
              </w:rPr>
              <w:t>نوع العضوية</w:t>
            </w:r>
          </w:p>
        </w:tc>
        <w:tc>
          <w:tcPr>
            <w:tcW w:w="4923" w:type="dxa"/>
          </w:tcPr>
          <w:p w:rsidR="00F463EB" w:rsidRDefault="00F463EB" w:rsidP="00F463EB">
            <w:pPr>
              <w:bidi w:val="0"/>
              <w:jc w:val="center"/>
              <w:rPr>
                <w:rFonts w:eastAsia="TimesNewRomanPS-BoldMT" w:cs="Times New Roman"/>
                <w:sz w:val="36"/>
                <w:szCs w:val="36"/>
                <w:rtl/>
                <w:lang w:bidi="ar-EG"/>
              </w:rPr>
            </w:pPr>
            <w:r>
              <w:rPr>
                <w:rFonts w:eastAsia="TimesNewRomanPS-BoldMT" w:cs="Times New Roman" w:hint="cs"/>
                <w:sz w:val="36"/>
                <w:szCs w:val="36"/>
                <w:rtl/>
                <w:lang w:bidi="ar-EG"/>
              </w:rPr>
              <w:t>اسم اللجنة</w:t>
            </w:r>
          </w:p>
        </w:tc>
        <w:tc>
          <w:tcPr>
            <w:tcW w:w="759" w:type="dxa"/>
          </w:tcPr>
          <w:p w:rsidR="00F463EB" w:rsidRDefault="00F463EB" w:rsidP="00F05C86">
            <w:pPr>
              <w:bidi w:val="0"/>
              <w:jc w:val="center"/>
              <w:rPr>
                <w:rFonts w:eastAsia="TimesNewRomanPS-BoldMT" w:cs="Times New Roman"/>
                <w:sz w:val="36"/>
                <w:szCs w:val="36"/>
                <w:rtl/>
                <w:lang w:bidi="ar-EG"/>
              </w:rPr>
            </w:pPr>
            <w:r>
              <w:rPr>
                <w:rFonts w:eastAsia="TimesNewRomanPS-BoldMT" w:cs="Times New Roman" w:hint="cs"/>
                <w:sz w:val="36"/>
                <w:szCs w:val="36"/>
                <w:rtl/>
                <w:lang w:bidi="ar-EG"/>
              </w:rPr>
              <w:t>م</w:t>
            </w:r>
          </w:p>
        </w:tc>
      </w:tr>
      <w:tr w:rsidR="00F463EB" w:rsidTr="00F463EB">
        <w:tc>
          <w:tcPr>
            <w:tcW w:w="2840" w:type="dxa"/>
          </w:tcPr>
          <w:p w:rsidR="00F463EB" w:rsidRPr="009B08BC" w:rsidRDefault="009B08BC" w:rsidP="009B08BC">
            <w:pPr>
              <w:bidi w:val="0"/>
              <w:jc w:val="center"/>
              <w:rPr>
                <w:rFonts w:eastAsia="TimesNewRomanPS-BoldMT" w:cs="Times New Roman"/>
                <w:sz w:val="32"/>
                <w:szCs w:val="32"/>
                <w:rtl/>
                <w:lang w:bidi="ar-EG"/>
              </w:rPr>
            </w:pPr>
            <w:r w:rsidRPr="009B08BC">
              <w:rPr>
                <w:rFonts w:eastAsia="TimesNewRomanPS-BoldMT" w:cs="Times New Roman" w:hint="cs"/>
                <w:sz w:val="32"/>
                <w:szCs w:val="32"/>
                <w:rtl/>
                <w:lang w:bidi="ar-EG"/>
              </w:rPr>
              <w:t>عضو</w:t>
            </w:r>
          </w:p>
        </w:tc>
        <w:tc>
          <w:tcPr>
            <w:tcW w:w="4923" w:type="dxa"/>
          </w:tcPr>
          <w:p w:rsidR="00F463EB" w:rsidRPr="009B08BC" w:rsidRDefault="009B08BC" w:rsidP="009B08BC">
            <w:pPr>
              <w:bidi w:val="0"/>
              <w:jc w:val="center"/>
              <w:rPr>
                <w:rFonts w:eastAsia="TimesNewRomanPS-BoldMT" w:cs="Times New Roman"/>
                <w:sz w:val="32"/>
                <w:szCs w:val="32"/>
                <w:rtl/>
                <w:lang w:bidi="ar-EG"/>
              </w:rPr>
            </w:pPr>
            <w:r w:rsidRPr="009B08BC">
              <w:rPr>
                <w:rFonts w:eastAsia="TimesNewRomanPS-BoldMT" w:cs="Times New Roman" w:hint="cs"/>
                <w:sz w:val="32"/>
                <w:szCs w:val="32"/>
                <w:rtl/>
                <w:lang w:bidi="ar-EG"/>
              </w:rPr>
              <w:t>التوعية والإعلام بوحدة ضمان الجودة</w:t>
            </w:r>
          </w:p>
        </w:tc>
        <w:tc>
          <w:tcPr>
            <w:tcW w:w="759" w:type="dxa"/>
          </w:tcPr>
          <w:p w:rsidR="00F463EB" w:rsidRDefault="00F463EB" w:rsidP="00F05C86">
            <w:pPr>
              <w:bidi w:val="0"/>
              <w:jc w:val="center"/>
              <w:rPr>
                <w:rFonts w:eastAsia="TimesNewRomanPS-BoldMT" w:cs="Times New Roman"/>
                <w:sz w:val="36"/>
                <w:szCs w:val="36"/>
                <w:rtl/>
                <w:lang w:bidi="ar-EG"/>
              </w:rPr>
            </w:pPr>
            <w:r>
              <w:rPr>
                <w:rFonts w:eastAsia="TimesNewRomanPS-BoldMT" w:cs="Times New Roman" w:hint="cs"/>
                <w:sz w:val="36"/>
                <w:szCs w:val="36"/>
                <w:rtl/>
                <w:lang w:bidi="ar-EG"/>
              </w:rPr>
              <w:t>1</w:t>
            </w:r>
          </w:p>
        </w:tc>
      </w:tr>
      <w:tr w:rsidR="00F463EB" w:rsidTr="00F463EB">
        <w:tc>
          <w:tcPr>
            <w:tcW w:w="2840" w:type="dxa"/>
          </w:tcPr>
          <w:p w:rsidR="00F463EB" w:rsidRPr="009B08BC" w:rsidRDefault="009B08BC" w:rsidP="009B08BC">
            <w:pPr>
              <w:bidi w:val="0"/>
              <w:jc w:val="center"/>
              <w:rPr>
                <w:rFonts w:eastAsia="TimesNewRomanPS-BoldMT" w:cs="Times New Roman"/>
                <w:sz w:val="32"/>
                <w:szCs w:val="32"/>
                <w:lang w:bidi="ar-EG"/>
              </w:rPr>
            </w:pPr>
            <w:r w:rsidRPr="009B08BC">
              <w:rPr>
                <w:rFonts w:eastAsia="TimesNewRomanPS-BoldMT" w:cs="Times New Roman" w:hint="cs"/>
                <w:sz w:val="32"/>
                <w:szCs w:val="32"/>
                <w:rtl/>
                <w:lang w:bidi="ar-EG"/>
              </w:rPr>
              <w:t>عضو</w:t>
            </w:r>
          </w:p>
        </w:tc>
        <w:tc>
          <w:tcPr>
            <w:tcW w:w="4923" w:type="dxa"/>
          </w:tcPr>
          <w:p w:rsidR="00F463EB" w:rsidRPr="009B08BC" w:rsidRDefault="009B08BC" w:rsidP="009B08BC">
            <w:pPr>
              <w:bidi w:val="0"/>
              <w:jc w:val="center"/>
              <w:rPr>
                <w:rFonts w:eastAsia="TimesNewRomanPS-BoldMT" w:cs="Times New Roman"/>
                <w:sz w:val="32"/>
                <w:szCs w:val="32"/>
                <w:rtl/>
                <w:lang w:bidi="ar-EG"/>
              </w:rPr>
            </w:pPr>
            <w:r w:rsidRPr="009B08BC">
              <w:rPr>
                <w:rFonts w:eastAsia="TimesNewRomanPS-BoldMT" w:cs="Times New Roman" w:hint="cs"/>
                <w:sz w:val="32"/>
                <w:szCs w:val="32"/>
                <w:rtl/>
                <w:lang w:bidi="ar-EG"/>
              </w:rPr>
              <w:t>كنترول الفرقة الأولي بكلية العلوم جامعة أسيوط</w:t>
            </w:r>
          </w:p>
        </w:tc>
        <w:tc>
          <w:tcPr>
            <w:tcW w:w="759" w:type="dxa"/>
          </w:tcPr>
          <w:p w:rsidR="00F463EB" w:rsidRDefault="00F463EB" w:rsidP="00F05C86">
            <w:pPr>
              <w:bidi w:val="0"/>
              <w:jc w:val="center"/>
              <w:rPr>
                <w:rFonts w:eastAsia="TimesNewRomanPS-BoldMT" w:cs="Times New Roman"/>
                <w:sz w:val="36"/>
                <w:szCs w:val="36"/>
                <w:lang w:bidi="ar-EG"/>
              </w:rPr>
            </w:pPr>
            <w:r>
              <w:rPr>
                <w:rFonts w:eastAsia="TimesNewRomanPS-BoldMT" w:cs="Times New Roman" w:hint="cs"/>
                <w:sz w:val="36"/>
                <w:szCs w:val="36"/>
                <w:rtl/>
                <w:lang w:bidi="ar-EG"/>
              </w:rPr>
              <w:t>2</w:t>
            </w:r>
          </w:p>
        </w:tc>
      </w:tr>
      <w:tr w:rsidR="003E6E91" w:rsidTr="00F463EB">
        <w:tc>
          <w:tcPr>
            <w:tcW w:w="2840" w:type="dxa"/>
          </w:tcPr>
          <w:p w:rsidR="003E6E91" w:rsidRPr="009B08BC" w:rsidRDefault="003E6E91" w:rsidP="009B08BC">
            <w:pPr>
              <w:bidi w:val="0"/>
              <w:jc w:val="center"/>
              <w:rPr>
                <w:rFonts w:eastAsia="TimesNewRomanPS-BoldMT" w:cs="Times New Roman"/>
                <w:sz w:val="32"/>
                <w:szCs w:val="32"/>
                <w:rtl/>
                <w:lang w:bidi="ar-EG"/>
              </w:rPr>
            </w:pPr>
            <w:r>
              <w:rPr>
                <w:rFonts w:eastAsia="TimesNewRomanPS-BoldMT" w:cs="Times New Roman" w:hint="cs"/>
                <w:sz w:val="32"/>
                <w:szCs w:val="32"/>
                <w:rtl/>
                <w:lang w:bidi="ar-EG"/>
              </w:rPr>
              <w:t>عضو</w:t>
            </w:r>
          </w:p>
        </w:tc>
        <w:tc>
          <w:tcPr>
            <w:tcW w:w="4923" w:type="dxa"/>
          </w:tcPr>
          <w:p w:rsidR="003E6E91" w:rsidRPr="009B08BC" w:rsidRDefault="003E6E91" w:rsidP="009B08BC">
            <w:pPr>
              <w:bidi w:val="0"/>
              <w:jc w:val="center"/>
              <w:rPr>
                <w:rFonts w:eastAsia="TimesNewRomanPS-BoldMT" w:cs="Times New Roman"/>
                <w:sz w:val="32"/>
                <w:szCs w:val="32"/>
                <w:rtl/>
                <w:lang w:bidi="ar-EG"/>
              </w:rPr>
            </w:pPr>
            <w:r>
              <w:rPr>
                <w:rFonts w:eastAsia="TimesNewRomanPS-BoldMT" w:cs="Times New Roman" w:hint="cs"/>
                <w:sz w:val="32"/>
                <w:szCs w:val="32"/>
                <w:rtl/>
                <w:lang w:bidi="ar-EG"/>
              </w:rPr>
              <w:t>تحليل الاستبيانات بوحدة ضمان الجودة</w:t>
            </w:r>
          </w:p>
        </w:tc>
        <w:tc>
          <w:tcPr>
            <w:tcW w:w="759" w:type="dxa"/>
          </w:tcPr>
          <w:p w:rsidR="003E6E91" w:rsidRDefault="003E6E91" w:rsidP="00F05C86">
            <w:pPr>
              <w:bidi w:val="0"/>
              <w:jc w:val="center"/>
              <w:rPr>
                <w:rFonts w:eastAsia="TimesNewRomanPS-BoldMT" w:cs="Times New Roman"/>
                <w:sz w:val="36"/>
                <w:szCs w:val="36"/>
                <w:rtl/>
                <w:lang w:bidi="ar-EG"/>
              </w:rPr>
            </w:pPr>
            <w:r>
              <w:rPr>
                <w:rFonts w:eastAsia="TimesNewRomanPS-BoldMT" w:cs="Times New Roman" w:hint="cs"/>
                <w:sz w:val="36"/>
                <w:szCs w:val="36"/>
                <w:rtl/>
                <w:lang w:bidi="ar-EG"/>
              </w:rPr>
              <w:t>3</w:t>
            </w:r>
          </w:p>
        </w:tc>
      </w:tr>
    </w:tbl>
    <w:p w:rsidR="00667705" w:rsidRDefault="00667705" w:rsidP="00667705">
      <w:pPr>
        <w:bidi w:val="0"/>
        <w:ind w:right="-625"/>
        <w:jc w:val="right"/>
        <w:rPr>
          <w:rFonts w:ascii="TimesNewRomanPS-BoldMT" w:eastAsia="TimesNewRomanPS-BoldMT" w:cs="Times New Roman"/>
          <w:b/>
          <w:bCs/>
          <w:sz w:val="36"/>
          <w:szCs w:val="36"/>
          <w:u w:val="single"/>
          <w:lang w:bidi="ar-EG"/>
        </w:rPr>
      </w:pPr>
    </w:p>
    <w:p w:rsidR="00654CBB" w:rsidRDefault="00654CBB" w:rsidP="00654CBB">
      <w:pPr>
        <w:bidi w:val="0"/>
        <w:ind w:right="-625"/>
        <w:jc w:val="right"/>
        <w:rPr>
          <w:rFonts w:ascii="TimesNewRomanPS-BoldMT" w:eastAsia="TimesNewRomanPS-BoldMT" w:cs="Times New Roman"/>
          <w:b/>
          <w:bCs/>
          <w:sz w:val="36"/>
          <w:szCs w:val="36"/>
          <w:u w:val="single"/>
          <w:lang w:bidi="ar-EG"/>
        </w:rPr>
      </w:pPr>
    </w:p>
    <w:p w:rsidR="00654CBB" w:rsidRDefault="00654CBB" w:rsidP="00654CBB">
      <w:pPr>
        <w:bidi w:val="0"/>
        <w:ind w:right="-625"/>
        <w:jc w:val="right"/>
        <w:rPr>
          <w:rFonts w:ascii="TimesNewRomanPS-BoldMT" w:eastAsia="TimesNewRomanPS-BoldMT" w:cs="Times New Roman"/>
          <w:b/>
          <w:bCs/>
          <w:sz w:val="36"/>
          <w:szCs w:val="36"/>
          <w:u w:val="single"/>
          <w:lang w:bidi="ar-EG"/>
        </w:rPr>
      </w:pPr>
    </w:p>
    <w:p w:rsidR="00654CBB" w:rsidRDefault="00654CBB" w:rsidP="00654CBB">
      <w:pPr>
        <w:bidi w:val="0"/>
        <w:ind w:right="-625"/>
        <w:jc w:val="right"/>
        <w:rPr>
          <w:rFonts w:ascii="TimesNewRomanPS-BoldMT" w:eastAsia="TimesNewRomanPS-BoldMT" w:cs="Times New Roman"/>
          <w:b/>
          <w:bCs/>
          <w:sz w:val="36"/>
          <w:szCs w:val="36"/>
          <w:u w:val="single"/>
          <w:rtl/>
          <w:lang w:bidi="ar-EG"/>
        </w:rPr>
      </w:pPr>
    </w:p>
    <w:p w:rsidR="00667705" w:rsidRDefault="00667705" w:rsidP="00667705">
      <w:pPr>
        <w:bidi w:val="0"/>
        <w:ind w:right="-625"/>
        <w:jc w:val="right"/>
        <w:rPr>
          <w:rFonts w:eastAsia="TimesNewRomanPS-BoldMT" w:cs="Times New Roman"/>
          <w:sz w:val="36"/>
          <w:szCs w:val="36"/>
          <w:lang w:bidi="ar-EG"/>
        </w:rPr>
      </w:pPr>
      <w:r>
        <w:rPr>
          <w:rFonts w:ascii="TimesNewRomanPS-BoldMT" w:eastAsia="TimesNewRomanPS-BoldMT" w:cs="Times New Roman" w:hint="cs"/>
          <w:b/>
          <w:bCs/>
          <w:sz w:val="36"/>
          <w:szCs w:val="36"/>
          <w:u w:val="single"/>
          <w:rtl/>
        </w:rPr>
        <w:lastRenderedPageBreak/>
        <w:t>سابع</w:t>
      </w:r>
      <w:r w:rsidRPr="001E65BB">
        <w:rPr>
          <w:rFonts w:ascii="TimesNewRomanPS-BoldMT" w:eastAsia="TimesNewRomanPS-BoldMT" w:cs="Times New Roman" w:hint="cs"/>
          <w:b/>
          <w:bCs/>
          <w:sz w:val="36"/>
          <w:szCs w:val="36"/>
          <w:u w:val="single"/>
          <w:rtl/>
        </w:rPr>
        <w:t>اً</w:t>
      </w:r>
      <w:r w:rsidRPr="001E65BB">
        <w:rPr>
          <w:rFonts w:ascii="TimesNewRomanPS-BoldMT" w:eastAsia="TimesNewRomanPS-BoldMT" w:cs="Times New Roman" w:hint="cs"/>
          <w:b/>
          <w:bCs/>
          <w:sz w:val="36"/>
          <w:szCs w:val="36"/>
          <w:rtl/>
        </w:rPr>
        <w:t>:</w:t>
      </w:r>
      <w:r>
        <w:rPr>
          <w:rFonts w:ascii="TimesNewRomanPS-BoldMT" w:eastAsia="TimesNewRomanPS-BoldMT" w:cs="Times New Roman" w:hint="cs"/>
          <w:b/>
          <w:bCs/>
          <w:sz w:val="36"/>
          <w:szCs w:val="36"/>
          <w:rtl/>
        </w:rPr>
        <w:t xml:space="preserve">- الرسائل </w:t>
      </w:r>
      <w:r w:rsidRPr="001E65BB">
        <w:rPr>
          <w:rFonts w:ascii="TimesNewRomanPS-BoldMT" w:eastAsia="TimesNewRomanPS-BoldMT" w:cs="Times New Roman" w:hint="cs"/>
          <w:b/>
          <w:bCs/>
          <w:sz w:val="36"/>
          <w:szCs w:val="36"/>
          <w:rtl/>
        </w:rPr>
        <w:t>ا</w:t>
      </w:r>
      <w:r>
        <w:rPr>
          <w:rFonts w:ascii="TimesNewRomanPS-BoldMT" w:eastAsia="TimesNewRomanPS-BoldMT" w:cs="Times New Roman" w:hint="cs"/>
          <w:b/>
          <w:bCs/>
          <w:sz w:val="36"/>
          <w:szCs w:val="36"/>
          <w:rtl/>
        </w:rPr>
        <w:t>لعلمية المشرف عليها:-</w:t>
      </w:r>
    </w:p>
    <w:tbl>
      <w:tblPr>
        <w:tblStyle w:val="a3"/>
        <w:tblW w:w="0" w:type="auto"/>
        <w:tblLook w:val="04A0"/>
      </w:tblPr>
      <w:tblGrid>
        <w:gridCol w:w="1954"/>
        <w:gridCol w:w="2226"/>
        <w:gridCol w:w="3702"/>
        <w:gridCol w:w="640"/>
      </w:tblGrid>
      <w:tr w:rsidR="00667705" w:rsidTr="00667705">
        <w:tc>
          <w:tcPr>
            <w:tcW w:w="1954" w:type="dxa"/>
          </w:tcPr>
          <w:p w:rsidR="00667705" w:rsidRDefault="00667705" w:rsidP="002B3140">
            <w:pPr>
              <w:bidi w:val="0"/>
              <w:jc w:val="center"/>
              <w:rPr>
                <w:rFonts w:eastAsia="TimesNewRomanPS-BoldMT" w:cs="Times New Roman"/>
                <w:sz w:val="36"/>
                <w:szCs w:val="36"/>
                <w:rtl/>
                <w:lang w:bidi="ar-EG"/>
              </w:rPr>
            </w:pPr>
            <w:r>
              <w:rPr>
                <w:rFonts w:eastAsia="TimesNewRomanPS-BoldMT" w:cs="Times New Roman" w:hint="cs"/>
                <w:sz w:val="36"/>
                <w:szCs w:val="36"/>
                <w:rtl/>
                <w:lang w:bidi="ar-EG"/>
              </w:rPr>
              <w:t>عنوان الرسالة</w:t>
            </w:r>
          </w:p>
        </w:tc>
        <w:tc>
          <w:tcPr>
            <w:tcW w:w="2226" w:type="dxa"/>
          </w:tcPr>
          <w:p w:rsidR="00667705" w:rsidRDefault="00667705" w:rsidP="002B3140">
            <w:pPr>
              <w:bidi w:val="0"/>
              <w:jc w:val="center"/>
              <w:rPr>
                <w:rFonts w:eastAsia="TimesNewRomanPS-BoldMT" w:cs="Times New Roman"/>
                <w:sz w:val="36"/>
                <w:szCs w:val="36"/>
                <w:lang w:bidi="ar-EG"/>
              </w:rPr>
            </w:pPr>
            <w:r>
              <w:rPr>
                <w:rFonts w:eastAsia="TimesNewRomanPS-BoldMT" w:cs="Times New Roman" w:hint="cs"/>
                <w:sz w:val="36"/>
                <w:szCs w:val="36"/>
                <w:rtl/>
                <w:lang w:bidi="ar-EG"/>
              </w:rPr>
              <w:t>نوع الرسالة</w:t>
            </w:r>
          </w:p>
        </w:tc>
        <w:tc>
          <w:tcPr>
            <w:tcW w:w="3702" w:type="dxa"/>
          </w:tcPr>
          <w:p w:rsidR="00667705" w:rsidRDefault="00667705" w:rsidP="002B3140">
            <w:pPr>
              <w:bidi w:val="0"/>
              <w:jc w:val="center"/>
              <w:rPr>
                <w:rFonts w:eastAsia="TimesNewRomanPS-BoldMT" w:cs="Times New Roman"/>
                <w:sz w:val="36"/>
                <w:szCs w:val="36"/>
                <w:rtl/>
                <w:lang w:bidi="ar-EG"/>
              </w:rPr>
            </w:pPr>
            <w:r>
              <w:rPr>
                <w:rFonts w:eastAsia="TimesNewRomanPS-BoldMT" w:cs="Times New Roman" w:hint="cs"/>
                <w:sz w:val="36"/>
                <w:szCs w:val="36"/>
                <w:rtl/>
                <w:lang w:bidi="ar-EG"/>
              </w:rPr>
              <w:t>اسم الباحث</w:t>
            </w:r>
          </w:p>
        </w:tc>
        <w:tc>
          <w:tcPr>
            <w:tcW w:w="640" w:type="dxa"/>
          </w:tcPr>
          <w:p w:rsidR="00667705" w:rsidRDefault="00667705" w:rsidP="002B3140">
            <w:pPr>
              <w:bidi w:val="0"/>
              <w:jc w:val="center"/>
              <w:rPr>
                <w:rFonts w:eastAsia="TimesNewRomanPS-BoldMT" w:cs="Times New Roman"/>
                <w:sz w:val="36"/>
                <w:szCs w:val="36"/>
                <w:rtl/>
                <w:lang w:bidi="ar-EG"/>
              </w:rPr>
            </w:pPr>
            <w:r>
              <w:rPr>
                <w:rFonts w:eastAsia="TimesNewRomanPS-BoldMT" w:cs="Times New Roman" w:hint="cs"/>
                <w:sz w:val="36"/>
                <w:szCs w:val="36"/>
                <w:rtl/>
                <w:lang w:bidi="ar-EG"/>
              </w:rPr>
              <w:t>م</w:t>
            </w:r>
          </w:p>
        </w:tc>
      </w:tr>
      <w:tr w:rsidR="00667705" w:rsidTr="00667705">
        <w:tc>
          <w:tcPr>
            <w:tcW w:w="1954" w:type="dxa"/>
          </w:tcPr>
          <w:p w:rsidR="00667705" w:rsidRPr="00CD0337" w:rsidRDefault="00CD0337" w:rsidP="00CD0337">
            <w:pPr>
              <w:bidi w:val="0"/>
              <w:jc w:val="right"/>
              <w:rPr>
                <w:rFonts w:eastAsia="TimesNewRomanPS-BoldMT" w:cs="Times New Roman"/>
                <w:b/>
                <w:bCs/>
                <w:sz w:val="28"/>
                <w:szCs w:val="28"/>
                <w:rtl/>
              </w:rPr>
            </w:pPr>
            <w:r w:rsidRPr="00CD0337">
              <w:rPr>
                <w:rFonts w:ascii="Lucida Console" w:hAnsi="Lucida Console"/>
                <w:b/>
                <w:bCs/>
                <w:color w:val="201F1E"/>
                <w:sz w:val="28"/>
                <w:szCs w:val="28"/>
                <w:shd w:val="clear" w:color="auto" w:fill="FFFFFF"/>
                <w:rtl/>
              </w:rPr>
              <w:t xml:space="preserve">استدلالات </w:t>
            </w:r>
            <w:r w:rsidRPr="00CD0337">
              <w:rPr>
                <w:rFonts w:ascii="Lucida Console" w:hAnsi="Lucida Console" w:hint="cs"/>
                <w:b/>
                <w:bCs/>
                <w:color w:val="201F1E"/>
                <w:sz w:val="28"/>
                <w:szCs w:val="28"/>
                <w:shd w:val="clear" w:color="auto" w:fill="FFFFFF"/>
                <w:rtl/>
              </w:rPr>
              <w:t>في</w:t>
            </w:r>
            <w:r w:rsidRPr="00CD0337">
              <w:rPr>
                <w:rFonts w:ascii="Lucida Console" w:hAnsi="Lucida Console"/>
                <w:b/>
                <w:bCs/>
                <w:color w:val="201F1E"/>
                <w:sz w:val="28"/>
                <w:szCs w:val="28"/>
                <w:shd w:val="clear" w:color="auto" w:fill="FFFFFF"/>
                <w:rtl/>
              </w:rPr>
              <w:t xml:space="preserve"> اختبارات الحياة </w:t>
            </w:r>
            <w:proofErr w:type="spellStart"/>
            <w:r w:rsidRPr="00CD0337">
              <w:rPr>
                <w:rFonts w:ascii="Lucida Console" w:hAnsi="Lucida Console"/>
                <w:b/>
                <w:bCs/>
                <w:color w:val="201F1E"/>
                <w:sz w:val="28"/>
                <w:szCs w:val="28"/>
                <w:shd w:val="clear" w:color="auto" w:fill="FFFFFF"/>
                <w:rtl/>
              </w:rPr>
              <w:t>المتسارعة</w:t>
            </w:r>
            <w:proofErr w:type="spellEnd"/>
            <w:r w:rsidRPr="00CD0337">
              <w:rPr>
                <w:rFonts w:ascii="Lucida Console" w:hAnsi="Lucida Console"/>
                <w:b/>
                <w:bCs/>
                <w:color w:val="201F1E"/>
                <w:sz w:val="28"/>
                <w:szCs w:val="28"/>
                <w:shd w:val="clear" w:color="auto" w:fill="FFFFFF"/>
                <w:rtl/>
              </w:rPr>
              <w:t xml:space="preserve"> الجزئية ذات الضغوط الثابتة لتوزيع </w:t>
            </w:r>
            <w:proofErr w:type="spellStart"/>
            <w:r w:rsidRPr="00CD0337">
              <w:rPr>
                <w:rFonts w:ascii="Lucida Console" w:hAnsi="Lucida Console"/>
                <w:b/>
                <w:bCs/>
                <w:color w:val="201F1E"/>
                <w:sz w:val="28"/>
                <w:szCs w:val="28"/>
                <w:shd w:val="clear" w:color="auto" w:fill="FFFFFF"/>
                <w:rtl/>
              </w:rPr>
              <w:t>بير</w:t>
            </w:r>
            <w:proofErr w:type="spellEnd"/>
            <w:r w:rsidRPr="00CD0337">
              <w:rPr>
                <w:rFonts w:ascii="Lucida Console" w:hAnsi="Lucida Console"/>
                <w:b/>
                <w:bCs/>
                <w:color w:val="201F1E"/>
                <w:sz w:val="28"/>
                <w:szCs w:val="28"/>
                <w:shd w:val="clear" w:color="auto" w:fill="FFFFFF"/>
                <w:rtl/>
              </w:rPr>
              <w:t xml:space="preserve"> من النوع الثاني عشر على أساس بيانات مراقبة مهجنة موحدة</w:t>
            </w:r>
          </w:p>
        </w:tc>
        <w:tc>
          <w:tcPr>
            <w:tcW w:w="2226" w:type="dxa"/>
          </w:tcPr>
          <w:p w:rsidR="00667705" w:rsidRPr="009B08BC" w:rsidRDefault="00667705" w:rsidP="00667705">
            <w:pPr>
              <w:bidi w:val="0"/>
              <w:jc w:val="center"/>
              <w:rPr>
                <w:rFonts w:eastAsia="TimesNewRomanPS-BoldMT" w:cs="Times New Roman"/>
                <w:sz w:val="32"/>
                <w:szCs w:val="32"/>
                <w:lang w:bidi="ar-EG"/>
              </w:rPr>
            </w:pPr>
            <w:r>
              <w:rPr>
                <w:rFonts w:eastAsia="TimesNewRomanPS-BoldMT" w:cs="Times New Roman" w:hint="cs"/>
                <w:sz w:val="32"/>
                <w:szCs w:val="32"/>
                <w:rtl/>
                <w:lang w:bidi="ar-EG"/>
              </w:rPr>
              <w:t>ماجستير</w:t>
            </w:r>
          </w:p>
        </w:tc>
        <w:tc>
          <w:tcPr>
            <w:tcW w:w="3702" w:type="dxa"/>
          </w:tcPr>
          <w:p w:rsidR="00667705" w:rsidRDefault="00667705" w:rsidP="00654CBB">
            <w:pPr>
              <w:bidi w:val="0"/>
              <w:jc w:val="center"/>
              <w:rPr>
                <w:rFonts w:eastAsia="TimesNewRomanPS-BoldMT" w:cs="Times New Roman"/>
                <w:sz w:val="32"/>
                <w:szCs w:val="32"/>
                <w:lang w:bidi="ar-EG"/>
              </w:rPr>
            </w:pPr>
            <w:r>
              <w:rPr>
                <w:rFonts w:eastAsia="TimesNewRomanPS-BoldMT" w:cs="Times New Roman" w:hint="cs"/>
                <w:sz w:val="32"/>
                <w:szCs w:val="32"/>
                <w:rtl/>
                <w:lang w:bidi="ar-EG"/>
              </w:rPr>
              <w:t>مروة أحمد يونس</w:t>
            </w:r>
          </w:p>
          <w:p w:rsidR="00042C1D" w:rsidRPr="009B08BC" w:rsidRDefault="00667705" w:rsidP="00042C1D">
            <w:pPr>
              <w:bidi w:val="0"/>
              <w:jc w:val="right"/>
              <w:rPr>
                <w:rFonts w:eastAsia="TimesNewRomanPS-BoldMT" w:cs="Times New Roman"/>
                <w:sz w:val="32"/>
                <w:szCs w:val="32"/>
                <w:lang w:bidi="ar-EG"/>
              </w:rPr>
            </w:pPr>
            <w:r>
              <w:rPr>
                <w:rFonts w:eastAsia="TimesNewRomanPS-BoldMT" w:cs="Times New Roman" w:hint="cs"/>
                <w:sz w:val="32"/>
                <w:szCs w:val="32"/>
                <w:rtl/>
                <w:lang w:bidi="ar-EG"/>
              </w:rPr>
              <w:t>معيدة بقسم ا</w:t>
            </w:r>
            <w:r w:rsidR="00042C1D">
              <w:rPr>
                <w:rFonts w:eastAsia="TimesNewRomanPS-BoldMT" w:cs="Times New Roman" w:hint="cs"/>
                <w:sz w:val="32"/>
                <w:szCs w:val="32"/>
                <w:rtl/>
                <w:lang w:bidi="ar-EG"/>
              </w:rPr>
              <w:t xml:space="preserve">لرياضيات كلية العلوم جامعة </w:t>
            </w:r>
            <w:r w:rsidR="00CD0337">
              <w:rPr>
                <w:rFonts w:eastAsia="TimesNewRomanPS-BoldMT" w:cs="Times New Roman" w:hint="cs"/>
                <w:sz w:val="32"/>
                <w:szCs w:val="32"/>
                <w:rtl/>
                <w:lang w:bidi="ar-EG"/>
              </w:rPr>
              <w:t>أسيوط</w:t>
            </w:r>
            <w:r w:rsidR="00042C1D">
              <w:rPr>
                <w:rFonts w:eastAsia="TimesNewRomanPS-BoldMT" w:cs="Times New Roman" w:hint="cs"/>
                <w:sz w:val="32"/>
                <w:szCs w:val="32"/>
                <w:rtl/>
                <w:lang w:bidi="ar-EG"/>
              </w:rPr>
              <w:t xml:space="preserve"> (2020 )</w:t>
            </w:r>
          </w:p>
        </w:tc>
        <w:tc>
          <w:tcPr>
            <w:tcW w:w="640" w:type="dxa"/>
          </w:tcPr>
          <w:p w:rsidR="00667705" w:rsidRDefault="00667705" w:rsidP="002B3140">
            <w:pPr>
              <w:bidi w:val="0"/>
              <w:jc w:val="center"/>
              <w:rPr>
                <w:rFonts w:eastAsia="TimesNewRomanPS-BoldMT" w:cs="Times New Roman"/>
                <w:sz w:val="36"/>
                <w:szCs w:val="36"/>
                <w:rtl/>
                <w:lang w:bidi="ar-EG"/>
              </w:rPr>
            </w:pPr>
            <w:r>
              <w:rPr>
                <w:rFonts w:eastAsia="TimesNewRomanPS-BoldMT" w:cs="Times New Roman" w:hint="cs"/>
                <w:sz w:val="36"/>
                <w:szCs w:val="36"/>
                <w:rtl/>
                <w:lang w:bidi="ar-EG"/>
              </w:rPr>
              <w:t>1</w:t>
            </w:r>
          </w:p>
        </w:tc>
      </w:tr>
      <w:tr w:rsidR="00667705" w:rsidTr="00667705">
        <w:tc>
          <w:tcPr>
            <w:tcW w:w="1954" w:type="dxa"/>
          </w:tcPr>
          <w:p w:rsidR="00667705" w:rsidRPr="00CD0337" w:rsidRDefault="00E954BC" w:rsidP="002B3140">
            <w:pPr>
              <w:bidi w:val="0"/>
              <w:jc w:val="center"/>
              <w:rPr>
                <w:rFonts w:eastAsia="TimesNewRomanPS-BoldMT" w:cs="Times New Roman" w:hint="cs"/>
                <w:b/>
                <w:bCs/>
                <w:sz w:val="28"/>
                <w:szCs w:val="28"/>
                <w:rtl/>
                <w:lang w:bidi="ar-EG"/>
              </w:rPr>
            </w:pPr>
            <w:r w:rsidRPr="00CD0337">
              <w:rPr>
                <w:rFonts w:eastAsia="TimesNewRomanPS-BoldMT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تمهيدي </w:t>
            </w:r>
            <w:proofErr w:type="spellStart"/>
            <w:r w:rsidRPr="00CD0337">
              <w:rPr>
                <w:rFonts w:eastAsia="TimesNewRomanPS-BoldMT" w:cs="Times New Roman" w:hint="cs"/>
                <w:b/>
                <w:bCs/>
                <w:sz w:val="28"/>
                <w:szCs w:val="28"/>
                <w:rtl/>
                <w:lang w:bidi="ar-EG"/>
              </w:rPr>
              <w:t>دكتوراة</w:t>
            </w:r>
            <w:proofErr w:type="spellEnd"/>
          </w:p>
        </w:tc>
        <w:tc>
          <w:tcPr>
            <w:tcW w:w="2226" w:type="dxa"/>
          </w:tcPr>
          <w:p w:rsidR="00667705" w:rsidRDefault="00667705" w:rsidP="00667705">
            <w:pPr>
              <w:bidi w:val="0"/>
              <w:jc w:val="center"/>
              <w:rPr>
                <w:rFonts w:eastAsia="TimesNewRomanPS-BoldMT" w:cs="Times New Roman"/>
                <w:sz w:val="32"/>
                <w:szCs w:val="32"/>
                <w:rtl/>
                <w:lang w:bidi="ar-EG"/>
              </w:rPr>
            </w:pPr>
            <w:proofErr w:type="spellStart"/>
            <w:r>
              <w:rPr>
                <w:rFonts w:eastAsia="TimesNewRomanPS-BoldMT" w:cs="Times New Roman" w:hint="cs"/>
                <w:sz w:val="32"/>
                <w:szCs w:val="32"/>
                <w:rtl/>
                <w:lang w:bidi="ar-EG"/>
              </w:rPr>
              <w:t>دكتوراة</w:t>
            </w:r>
            <w:proofErr w:type="spellEnd"/>
          </w:p>
        </w:tc>
        <w:tc>
          <w:tcPr>
            <w:tcW w:w="3702" w:type="dxa"/>
          </w:tcPr>
          <w:p w:rsidR="00667705" w:rsidRDefault="00667705" w:rsidP="002B3140">
            <w:pPr>
              <w:bidi w:val="0"/>
              <w:jc w:val="center"/>
              <w:rPr>
                <w:rFonts w:eastAsia="TimesNewRomanPS-BoldMT" w:cs="Times New Roman"/>
                <w:sz w:val="32"/>
                <w:szCs w:val="32"/>
                <w:rtl/>
                <w:lang w:bidi="ar-EG"/>
              </w:rPr>
            </w:pPr>
            <w:r>
              <w:rPr>
                <w:rFonts w:eastAsia="TimesNewRomanPS-BoldMT" w:cs="Times New Roman" w:hint="cs"/>
                <w:sz w:val="32"/>
                <w:szCs w:val="32"/>
                <w:rtl/>
                <w:lang w:bidi="ar-EG"/>
              </w:rPr>
              <w:t xml:space="preserve">مروة أحمد يونس </w:t>
            </w:r>
          </w:p>
          <w:p w:rsidR="00667705" w:rsidRPr="009B08BC" w:rsidRDefault="00667705" w:rsidP="002B3140">
            <w:pPr>
              <w:bidi w:val="0"/>
              <w:jc w:val="center"/>
              <w:rPr>
                <w:rFonts w:eastAsia="TimesNewRomanPS-BoldMT" w:cs="Times New Roman"/>
                <w:sz w:val="32"/>
                <w:szCs w:val="32"/>
                <w:lang w:bidi="ar-EG"/>
              </w:rPr>
            </w:pPr>
            <w:r>
              <w:rPr>
                <w:rFonts w:eastAsia="TimesNewRomanPS-BoldMT" w:cs="Times New Roman" w:hint="cs"/>
                <w:sz w:val="32"/>
                <w:szCs w:val="32"/>
                <w:rtl/>
                <w:lang w:bidi="ar-EG"/>
              </w:rPr>
              <w:t xml:space="preserve">مدرس مساعد بقسم الرياضيات كلية العلوم جامعة </w:t>
            </w:r>
            <w:proofErr w:type="spellStart"/>
            <w:r>
              <w:rPr>
                <w:rFonts w:eastAsia="TimesNewRomanPS-BoldMT" w:cs="Times New Roman" w:hint="cs"/>
                <w:sz w:val="32"/>
                <w:szCs w:val="32"/>
                <w:rtl/>
                <w:lang w:bidi="ar-EG"/>
              </w:rPr>
              <w:t>اسيوط</w:t>
            </w:r>
            <w:proofErr w:type="spellEnd"/>
          </w:p>
        </w:tc>
        <w:tc>
          <w:tcPr>
            <w:tcW w:w="640" w:type="dxa"/>
          </w:tcPr>
          <w:p w:rsidR="00667705" w:rsidRDefault="00667705" w:rsidP="002B3140">
            <w:pPr>
              <w:bidi w:val="0"/>
              <w:jc w:val="center"/>
              <w:rPr>
                <w:rFonts w:eastAsia="TimesNewRomanPS-BoldMT" w:cs="Times New Roman"/>
                <w:sz w:val="36"/>
                <w:szCs w:val="36"/>
                <w:rtl/>
                <w:lang w:bidi="ar-EG"/>
              </w:rPr>
            </w:pPr>
            <w:r>
              <w:rPr>
                <w:rFonts w:eastAsia="TimesNewRomanPS-BoldMT" w:cs="Times New Roman" w:hint="cs"/>
                <w:sz w:val="36"/>
                <w:szCs w:val="36"/>
                <w:rtl/>
                <w:lang w:bidi="ar-EG"/>
              </w:rPr>
              <w:t>2</w:t>
            </w:r>
          </w:p>
        </w:tc>
      </w:tr>
    </w:tbl>
    <w:p w:rsidR="00066A90" w:rsidRDefault="00066A90" w:rsidP="00066A90">
      <w:pPr>
        <w:bidi w:val="0"/>
        <w:jc w:val="right"/>
        <w:rPr>
          <w:rFonts w:eastAsia="TimesNewRomanPS-BoldMT" w:cs="Times New Roman"/>
          <w:sz w:val="36"/>
          <w:szCs w:val="36"/>
          <w:lang w:bidi="ar-EG"/>
        </w:rPr>
      </w:pPr>
    </w:p>
    <w:p w:rsidR="00905CC6" w:rsidRPr="00B310C7" w:rsidRDefault="00905CC6" w:rsidP="00905CC6">
      <w:pPr>
        <w:bidi w:val="0"/>
        <w:jc w:val="center"/>
        <w:rPr>
          <w:rFonts w:eastAsia="TimesNewRomanPS-BoldMT" w:cs="Times New Roman"/>
          <w:b/>
          <w:bCs/>
          <w:sz w:val="36"/>
          <w:szCs w:val="36"/>
          <w:lang w:bidi="ar-EG"/>
        </w:rPr>
      </w:pPr>
      <w:r w:rsidRPr="00B310C7">
        <w:rPr>
          <w:rFonts w:eastAsia="TimesNewRomanPS-BoldMT" w:cs="Times New Roman"/>
          <w:b/>
          <w:bCs/>
          <w:sz w:val="36"/>
          <w:szCs w:val="36"/>
          <w:lang w:bidi="ar-EG"/>
        </w:rPr>
        <w:t>List of Publications</w:t>
      </w:r>
    </w:p>
    <w:p w:rsidR="00905CC6" w:rsidRPr="003B3099" w:rsidRDefault="003B3099" w:rsidP="003B3099">
      <w:pPr>
        <w:pStyle w:val="a4"/>
        <w:numPr>
          <w:ilvl w:val="0"/>
          <w:numId w:val="3"/>
        </w:numPr>
        <w:bidi w:val="0"/>
        <w:rPr>
          <w:rFonts w:ascii="Times New Roman" w:eastAsia="Times New Roman" w:hAnsi="Times New Roman" w:cs="Times New Roman"/>
          <w:b/>
          <w:bCs/>
          <w:sz w:val="31"/>
          <w:szCs w:val="31"/>
          <w:lang w:bidi="ar-EG"/>
        </w:rPr>
      </w:pPr>
      <w:r w:rsidRPr="003B3099">
        <w:rPr>
          <w:b/>
          <w:bCs/>
          <w:sz w:val="28"/>
          <w:szCs w:val="28"/>
          <w:lang w:bidi="ar-EG"/>
        </w:rPr>
        <w:t xml:space="preserve">H. M. </w:t>
      </w:r>
      <w:proofErr w:type="spellStart"/>
      <w:r w:rsidRPr="003B3099">
        <w:rPr>
          <w:b/>
          <w:bCs/>
          <w:sz w:val="28"/>
          <w:szCs w:val="28"/>
          <w:lang w:bidi="ar-EG"/>
        </w:rPr>
        <w:t>Moustafa</w:t>
      </w:r>
      <w:proofErr w:type="spellEnd"/>
      <w:r w:rsidRPr="003B3099">
        <w:rPr>
          <w:b/>
          <w:bCs/>
          <w:sz w:val="28"/>
          <w:szCs w:val="28"/>
          <w:lang w:bidi="ar-EG"/>
        </w:rPr>
        <w:t xml:space="preserve">, </w:t>
      </w:r>
      <w:hyperlink r:id="rId6" w:history="1">
        <w:r w:rsidRPr="003B3099">
          <w:rPr>
            <w:b/>
            <w:bCs/>
            <w:sz w:val="28"/>
            <w:szCs w:val="28"/>
            <w:lang w:bidi="ar-EG"/>
          </w:rPr>
          <w:t>S. G. Ramadan</w:t>
        </w:r>
      </w:hyperlink>
      <w:r w:rsidRPr="003B3099">
        <w:rPr>
          <w:b/>
          <w:bCs/>
          <w:sz w:val="28"/>
          <w:szCs w:val="28"/>
          <w:lang w:bidi="ar-EG"/>
        </w:rPr>
        <w:t xml:space="preserve">, </w:t>
      </w:r>
      <w:hyperlink r:id="rId7" w:history="1">
        <w:r w:rsidRPr="003B3099">
          <w:rPr>
            <w:b/>
            <w:bCs/>
            <w:sz w:val="28"/>
            <w:szCs w:val="28"/>
            <w:lang w:bidi="ar-EG"/>
          </w:rPr>
          <w:t>S. A. Mohammed</w:t>
        </w:r>
      </w:hyperlink>
      <w:r w:rsidRPr="003B3099">
        <w:rPr>
          <w:b/>
          <w:bCs/>
          <w:sz w:val="28"/>
          <w:szCs w:val="28"/>
          <w:lang w:bidi="ar-EG"/>
        </w:rPr>
        <w:t>:</w:t>
      </w:r>
      <w:r w:rsidRPr="003B3099">
        <w:rPr>
          <w:b/>
          <w:bCs/>
          <w:sz w:val="28"/>
          <w:szCs w:val="28"/>
          <w:lang w:bidi="ar-EG"/>
        </w:rPr>
        <w:br/>
        <w:t xml:space="preserve">Nonlinear </w:t>
      </w:r>
      <w:proofErr w:type="spellStart"/>
      <w:r w:rsidRPr="003B3099">
        <w:rPr>
          <w:b/>
          <w:bCs/>
          <w:sz w:val="28"/>
          <w:szCs w:val="28"/>
          <w:lang w:bidi="ar-EG"/>
        </w:rPr>
        <w:t>Discriminant</w:t>
      </w:r>
      <w:proofErr w:type="spellEnd"/>
      <w:r w:rsidRPr="003B3099">
        <w:rPr>
          <w:b/>
          <w:bCs/>
          <w:sz w:val="28"/>
          <w:szCs w:val="28"/>
          <w:lang w:bidi="ar-EG"/>
        </w:rPr>
        <w:t xml:space="preserve"> Functions for Mixed Random Walk Models</w:t>
      </w:r>
      <w:r>
        <w:rPr>
          <w:rStyle w:val="title"/>
        </w:rPr>
        <w:t>.</w:t>
      </w:r>
      <w:r>
        <w:t xml:space="preserve"> </w:t>
      </w:r>
      <w:hyperlink r:id="rId8" w:anchor="MoustafaRM10" w:history="1">
        <w:r w:rsidRPr="000717E3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lang w:bidi="ar-EG"/>
          </w:rPr>
          <w:t>Communications in Statistics - Simulation and Computation</w:t>
        </w:r>
        <w:r w:rsidRPr="000717E3">
          <w:rPr>
            <w:rFonts w:ascii="Times New Roman" w:eastAsia="Times New Roman" w:hAnsi="Times New Roman" w:cs="Times New Roman"/>
            <w:b/>
            <w:bCs/>
            <w:sz w:val="28"/>
            <w:szCs w:val="28"/>
            <w:lang w:bidi="ar-EG"/>
          </w:rPr>
          <w:t xml:space="preserve"> </w:t>
        </w:r>
        <w:r w:rsidRPr="003B3099">
          <w:rPr>
            <w:rFonts w:ascii="Times New Roman" w:eastAsia="Times New Roman" w:hAnsi="Times New Roman" w:cs="Times New Roman"/>
            <w:b/>
            <w:bCs/>
            <w:sz w:val="31"/>
            <w:szCs w:val="31"/>
            <w:lang w:bidi="ar-EG"/>
          </w:rPr>
          <w:t>(2010)</w:t>
        </w:r>
        <w:r>
          <w:rPr>
            <w:rFonts w:ascii="Times New Roman" w:eastAsia="Times New Roman" w:hAnsi="Times New Roman" w:cs="Times New Roman"/>
            <w:b/>
            <w:bCs/>
            <w:sz w:val="31"/>
            <w:szCs w:val="31"/>
            <w:lang w:bidi="ar-EG"/>
          </w:rPr>
          <w:t xml:space="preserve">, </w:t>
        </w:r>
        <w:r w:rsidRPr="003B3099">
          <w:rPr>
            <w:rFonts w:ascii="Times New Roman" w:eastAsia="Times New Roman" w:hAnsi="Times New Roman" w:cs="Times New Roman"/>
            <w:b/>
            <w:bCs/>
            <w:sz w:val="31"/>
            <w:szCs w:val="31"/>
            <w:lang w:bidi="ar-EG"/>
          </w:rPr>
          <w:t>39(10)</w:t>
        </w:r>
      </w:hyperlink>
      <w:r>
        <w:rPr>
          <w:rFonts w:ascii="Times New Roman" w:eastAsia="Times New Roman" w:hAnsi="Times New Roman" w:cs="Times New Roman"/>
          <w:b/>
          <w:bCs/>
          <w:sz w:val="31"/>
          <w:szCs w:val="31"/>
          <w:lang w:bidi="ar-EG"/>
        </w:rPr>
        <w:t>,</w:t>
      </w:r>
      <w:r w:rsidRPr="003B3099">
        <w:rPr>
          <w:rFonts w:ascii="Times New Roman" w:eastAsia="Times New Roman" w:hAnsi="Times New Roman" w:cs="Times New Roman"/>
          <w:b/>
          <w:bCs/>
          <w:sz w:val="31"/>
          <w:szCs w:val="31"/>
          <w:lang w:bidi="ar-EG"/>
        </w:rPr>
        <w:t xml:space="preserve"> 1923-1938</w:t>
      </w:r>
      <w:r>
        <w:rPr>
          <w:rFonts w:ascii="Times New Roman" w:eastAsia="Times New Roman" w:hAnsi="Times New Roman" w:cs="Times New Roman"/>
          <w:b/>
          <w:bCs/>
          <w:sz w:val="31"/>
          <w:szCs w:val="31"/>
          <w:lang w:bidi="ar-EG"/>
        </w:rPr>
        <w:t>.</w:t>
      </w:r>
      <w:r w:rsidRPr="003B3099">
        <w:rPr>
          <w:rFonts w:ascii="Times New Roman" w:eastAsia="Times New Roman" w:hAnsi="Times New Roman" w:cs="Times New Roman"/>
          <w:b/>
          <w:bCs/>
          <w:sz w:val="31"/>
          <w:szCs w:val="31"/>
          <w:lang w:bidi="ar-EG"/>
        </w:rPr>
        <w:t xml:space="preserve"> </w:t>
      </w:r>
    </w:p>
    <w:p w:rsidR="008A5AD7" w:rsidRPr="008A5AD7" w:rsidRDefault="008A5AD7" w:rsidP="000717E3">
      <w:pPr>
        <w:autoSpaceDE w:val="0"/>
        <w:autoSpaceDN w:val="0"/>
        <w:adjustRightInd w:val="0"/>
        <w:spacing w:after="100" w:afterAutospacing="1" w:line="240" w:lineRule="auto"/>
        <w:ind w:right="-425"/>
        <w:jc w:val="right"/>
        <w:rPr>
          <w:b/>
          <w:bCs/>
          <w:sz w:val="28"/>
          <w:szCs w:val="28"/>
          <w:rtl/>
          <w:lang w:bidi="ar-EG"/>
        </w:rPr>
      </w:pPr>
      <w:r w:rsidRPr="004C5973">
        <w:rPr>
          <w:rFonts w:ascii="Times New Roman" w:eastAsia="Times New Roman" w:hAnsi="Times New Roman" w:cs="Times New Roman"/>
          <w:sz w:val="31"/>
          <w:szCs w:val="31"/>
          <w:lang w:bidi="ar-EG"/>
        </w:rPr>
        <w:t>2-</w:t>
      </w:r>
      <w:r>
        <w:rPr>
          <w:rFonts w:eastAsia="TimesNewRomanPS-BoldMT" w:cs="Times New Roman"/>
          <w:sz w:val="36"/>
          <w:szCs w:val="36"/>
          <w:lang w:bidi="ar-EG"/>
        </w:rPr>
        <w:t xml:space="preserve"> </w:t>
      </w:r>
      <w:r w:rsidRPr="008A5AD7">
        <w:rPr>
          <w:b/>
          <w:bCs/>
          <w:sz w:val="28"/>
          <w:szCs w:val="28"/>
          <w:lang w:bidi="ar-EG"/>
        </w:rPr>
        <w:t xml:space="preserve">Ahmad, A. A. and Mohammed, S. A. (2013).  </w:t>
      </w:r>
      <w:r w:rsidRPr="008A5AD7">
        <w:rPr>
          <w:b/>
          <w:bCs/>
          <w:sz w:val="28"/>
          <w:szCs w:val="28"/>
        </w:rPr>
        <w:t xml:space="preserve">Bayesian One Sample </w:t>
      </w:r>
      <w:r>
        <w:rPr>
          <w:b/>
          <w:bCs/>
          <w:sz w:val="28"/>
          <w:szCs w:val="28"/>
        </w:rPr>
        <w:t xml:space="preserve">                </w:t>
      </w:r>
      <w:r w:rsidRPr="008A5AD7">
        <w:rPr>
          <w:b/>
          <w:bCs/>
          <w:sz w:val="28"/>
          <w:szCs w:val="28"/>
        </w:rPr>
        <w:t>Prediction Of Future GOS's</w:t>
      </w:r>
      <w:r w:rsidR="006D21A8">
        <w:rPr>
          <w:b/>
          <w:bCs/>
          <w:sz w:val="28"/>
          <w:szCs w:val="28"/>
        </w:rPr>
        <w:t xml:space="preserve"> From A Class Of Finite Mixture </w:t>
      </w:r>
      <w:r w:rsidRPr="008A5AD7">
        <w:rPr>
          <w:b/>
          <w:bCs/>
          <w:sz w:val="28"/>
          <w:szCs w:val="28"/>
        </w:rPr>
        <w:t xml:space="preserve">Distributions </w:t>
      </w:r>
      <w:r w:rsidR="006D21A8">
        <w:rPr>
          <w:b/>
          <w:bCs/>
          <w:sz w:val="28"/>
          <w:szCs w:val="28"/>
        </w:rPr>
        <w:t xml:space="preserve">       </w:t>
      </w:r>
      <w:r w:rsidRPr="008A5AD7">
        <w:rPr>
          <w:b/>
          <w:bCs/>
          <w:sz w:val="28"/>
          <w:szCs w:val="28"/>
        </w:rPr>
        <w:t>Based On Generalized Type-I Hybrid Censoring Scheme</w:t>
      </w:r>
      <w:r w:rsidR="006D21A8">
        <w:rPr>
          <w:b/>
          <w:bCs/>
          <w:sz w:val="28"/>
          <w:szCs w:val="28"/>
        </w:rPr>
        <w:t>. In the</w:t>
      </w:r>
      <w:r w:rsidR="006D21A8">
        <w:rPr>
          <w:b/>
          <w:bCs/>
          <w:sz w:val="28"/>
          <w:szCs w:val="28"/>
          <w:lang w:bidi="ar-EG"/>
        </w:rPr>
        <w:t xml:space="preserve">        </w:t>
      </w:r>
    </w:p>
    <w:p w:rsidR="008A5AD7" w:rsidRPr="000717E3" w:rsidRDefault="008A5AD7" w:rsidP="000717E3">
      <w:pPr>
        <w:pStyle w:val="2"/>
        <w:tabs>
          <w:tab w:val="right" w:pos="6739"/>
          <w:tab w:val="left" w:pos="6859"/>
          <w:tab w:val="right" w:pos="7549"/>
        </w:tabs>
        <w:ind w:left="259"/>
        <w:jc w:val="right"/>
        <w:rPr>
          <w:i/>
          <w:iCs/>
          <w:szCs w:val="28"/>
          <w:lang w:bidi="ar-EG"/>
        </w:rPr>
      </w:pPr>
      <w:r>
        <w:rPr>
          <w:i/>
          <w:iCs/>
          <w:sz w:val="31"/>
          <w:szCs w:val="31"/>
          <w:lang w:bidi="ar-EG"/>
        </w:rPr>
        <w:tab/>
      </w:r>
      <w:r w:rsidRPr="000717E3">
        <w:rPr>
          <w:i/>
          <w:iCs/>
          <w:szCs w:val="28"/>
          <w:lang w:bidi="ar-EG"/>
        </w:rPr>
        <w:t>International  Conference on New Horizons In</w:t>
      </w:r>
      <w:r w:rsidRPr="000717E3">
        <w:rPr>
          <w:i/>
          <w:iCs/>
          <w:szCs w:val="28"/>
          <w:lang w:bidi="ar-EG"/>
        </w:rPr>
        <w:tab/>
        <w:t>Firs</w:t>
      </w:r>
      <w:r w:rsidRPr="001C10D3">
        <w:rPr>
          <w:i/>
          <w:iCs/>
          <w:sz w:val="31"/>
          <w:szCs w:val="31"/>
          <w:lang w:bidi="ar-EG"/>
        </w:rPr>
        <w:t>t</w:t>
      </w:r>
    </w:p>
    <w:p w:rsidR="008A5AD7" w:rsidRPr="001C10D3" w:rsidRDefault="008A5AD7" w:rsidP="000717E3">
      <w:pPr>
        <w:pStyle w:val="2"/>
        <w:tabs>
          <w:tab w:val="right" w:pos="4129"/>
          <w:tab w:val="right" w:pos="4399"/>
          <w:tab w:val="right" w:pos="6289"/>
          <w:tab w:val="right" w:pos="7459"/>
        </w:tabs>
        <w:ind w:left="259"/>
        <w:jc w:val="right"/>
        <w:rPr>
          <w:i/>
          <w:iCs/>
          <w:sz w:val="31"/>
          <w:szCs w:val="31"/>
          <w:rtl/>
          <w:lang w:bidi="ar-EG"/>
        </w:rPr>
      </w:pPr>
      <w:r w:rsidRPr="000717E3">
        <w:rPr>
          <w:i/>
          <w:iCs/>
          <w:szCs w:val="28"/>
          <w:lang w:bidi="ar-EG"/>
        </w:rPr>
        <w:t xml:space="preserve">Basic and Applied Science, </w:t>
      </w:r>
      <w:proofErr w:type="spellStart"/>
      <w:r w:rsidRPr="000717E3">
        <w:rPr>
          <w:i/>
          <w:iCs/>
          <w:szCs w:val="28"/>
          <w:lang w:bidi="ar-EG"/>
        </w:rPr>
        <w:t>Hurghada</w:t>
      </w:r>
      <w:proofErr w:type="spellEnd"/>
      <w:r w:rsidRPr="000717E3">
        <w:rPr>
          <w:i/>
          <w:iCs/>
          <w:szCs w:val="28"/>
          <w:lang w:bidi="ar-EG"/>
        </w:rPr>
        <w:t>, Egypt, 21-23</w:t>
      </w:r>
      <w:r>
        <w:rPr>
          <w:i/>
          <w:iCs/>
          <w:sz w:val="31"/>
          <w:szCs w:val="31"/>
          <w:lang w:bidi="ar-EG"/>
        </w:rPr>
        <w:t xml:space="preserve"> </w:t>
      </w:r>
    </w:p>
    <w:p w:rsidR="008A5AD7" w:rsidRDefault="008A5AD7" w:rsidP="000717E3">
      <w:pPr>
        <w:autoSpaceDE w:val="0"/>
        <w:autoSpaceDN w:val="0"/>
        <w:adjustRightInd w:val="0"/>
        <w:spacing w:line="240" w:lineRule="auto"/>
        <w:jc w:val="right"/>
        <w:rPr>
          <w:b/>
          <w:bCs/>
          <w:sz w:val="31"/>
          <w:szCs w:val="31"/>
          <w:lang w:bidi="ar-EG"/>
        </w:rPr>
      </w:pPr>
      <w:r w:rsidRPr="001C10D3">
        <w:rPr>
          <w:i/>
          <w:iCs/>
          <w:sz w:val="31"/>
          <w:szCs w:val="31"/>
          <w:lang w:bidi="ar-EG"/>
        </w:rPr>
        <w:t>September 201</w:t>
      </w:r>
      <w:r w:rsidRPr="000717E3">
        <w:rPr>
          <w:sz w:val="31"/>
          <w:szCs w:val="31"/>
          <w:lang w:bidi="ar-EG"/>
        </w:rPr>
        <w:t>3</w:t>
      </w:r>
      <w:r>
        <w:rPr>
          <w:b/>
          <w:bCs/>
          <w:sz w:val="31"/>
          <w:szCs w:val="31"/>
          <w:lang w:bidi="ar-EG"/>
        </w:rPr>
        <w:t>.</w:t>
      </w:r>
    </w:p>
    <w:p w:rsidR="00E335AA" w:rsidRDefault="008A5AD7" w:rsidP="00472FEF">
      <w:pPr>
        <w:pStyle w:val="2"/>
        <w:ind w:left="84" w:right="-426"/>
        <w:jc w:val="right"/>
        <w:rPr>
          <w:b w:val="0"/>
          <w:bCs w:val="0"/>
          <w:sz w:val="31"/>
          <w:szCs w:val="31"/>
        </w:rPr>
      </w:pPr>
      <w:r w:rsidRPr="004C5973">
        <w:rPr>
          <w:b w:val="0"/>
          <w:bCs w:val="0"/>
          <w:sz w:val="31"/>
          <w:szCs w:val="31"/>
          <w:lang w:bidi="ar-EG"/>
        </w:rPr>
        <w:t>3-</w:t>
      </w:r>
      <w:r>
        <w:rPr>
          <w:b w:val="0"/>
          <w:bCs w:val="0"/>
          <w:sz w:val="31"/>
          <w:szCs w:val="31"/>
          <w:lang w:bidi="ar-EG"/>
        </w:rPr>
        <w:t xml:space="preserve">  </w:t>
      </w:r>
      <w:r w:rsidR="003D3909" w:rsidRPr="009B2F4B">
        <w:rPr>
          <w:sz w:val="31"/>
          <w:szCs w:val="31"/>
          <w:lang w:bidi="ar-EG"/>
        </w:rPr>
        <w:t>Ahmad, A. A. and Mohammed, S. A.</w:t>
      </w:r>
      <w:r w:rsidR="003D3909">
        <w:rPr>
          <w:rFonts w:ascii="Times New Roman+FPEF" w:hAnsi="Calibri" w:cs="Times New Roman+FPEF"/>
          <w:sz w:val="20"/>
          <w:szCs w:val="20"/>
        </w:rPr>
        <w:t xml:space="preserve">  </w:t>
      </w:r>
      <w:r w:rsidR="003D3909" w:rsidRPr="00C71C5C">
        <w:rPr>
          <w:sz w:val="31"/>
          <w:szCs w:val="31"/>
        </w:rPr>
        <w:t xml:space="preserve">Two-Sample </w:t>
      </w:r>
      <w:r w:rsidR="00526C41">
        <w:rPr>
          <w:sz w:val="31"/>
          <w:szCs w:val="31"/>
        </w:rPr>
        <w:t xml:space="preserve">                    </w:t>
      </w:r>
      <w:r w:rsidR="00472FEF">
        <w:rPr>
          <w:sz w:val="31"/>
          <w:szCs w:val="31"/>
        </w:rPr>
        <w:t xml:space="preserve">     </w:t>
      </w:r>
      <w:r w:rsidR="003D3909" w:rsidRPr="00C71C5C">
        <w:rPr>
          <w:sz w:val="31"/>
          <w:szCs w:val="31"/>
        </w:rPr>
        <w:t xml:space="preserve">Prediction Of GOS’s From Finite Mixture Distributions </w:t>
      </w:r>
      <w:r w:rsidR="00526C41">
        <w:rPr>
          <w:sz w:val="31"/>
          <w:szCs w:val="31"/>
        </w:rPr>
        <w:t xml:space="preserve">          </w:t>
      </w:r>
      <w:r w:rsidR="00472FEF">
        <w:rPr>
          <w:sz w:val="31"/>
          <w:szCs w:val="31"/>
        </w:rPr>
        <w:t xml:space="preserve">      </w:t>
      </w:r>
      <w:r w:rsidR="003D3909" w:rsidRPr="00C71C5C">
        <w:rPr>
          <w:sz w:val="31"/>
          <w:szCs w:val="31"/>
        </w:rPr>
        <w:t>Based On Generalized Type-II HCS</w:t>
      </w:r>
      <w:r w:rsidR="003D3909">
        <w:rPr>
          <w:sz w:val="31"/>
          <w:szCs w:val="31"/>
          <w:lang w:bidi="ar-EG"/>
        </w:rPr>
        <w:t>.</w:t>
      </w:r>
      <w:r w:rsidR="00526C41">
        <w:rPr>
          <w:sz w:val="31"/>
          <w:szCs w:val="31"/>
          <w:lang w:bidi="ar-EG"/>
        </w:rPr>
        <w:t xml:space="preserve"> </w:t>
      </w:r>
      <w:r w:rsidR="00526C41" w:rsidRPr="00DE0053">
        <w:rPr>
          <w:i/>
          <w:iCs/>
          <w:sz w:val="31"/>
          <w:szCs w:val="31"/>
          <w:lang w:bidi="ar-EG"/>
        </w:rPr>
        <w:t xml:space="preserve">Journal of American </w:t>
      </w:r>
      <w:r w:rsidR="00526C41">
        <w:rPr>
          <w:i/>
          <w:iCs/>
          <w:sz w:val="31"/>
          <w:szCs w:val="31"/>
          <w:lang w:bidi="ar-EG"/>
        </w:rPr>
        <w:t xml:space="preserve">       </w:t>
      </w:r>
      <w:r w:rsidR="00472FEF">
        <w:rPr>
          <w:i/>
          <w:iCs/>
          <w:sz w:val="31"/>
          <w:szCs w:val="31"/>
          <w:lang w:bidi="ar-EG"/>
        </w:rPr>
        <w:t xml:space="preserve">      </w:t>
      </w:r>
      <w:r w:rsidR="00526C41" w:rsidRPr="00DE0053">
        <w:rPr>
          <w:i/>
          <w:iCs/>
          <w:sz w:val="31"/>
          <w:szCs w:val="31"/>
          <w:lang w:bidi="ar-EG"/>
        </w:rPr>
        <w:t>Science</w:t>
      </w:r>
      <w:r w:rsidR="00E335AA" w:rsidRPr="00757B4A">
        <w:rPr>
          <w:sz w:val="31"/>
          <w:szCs w:val="31"/>
          <w:lang w:bidi="ar-EG"/>
        </w:rPr>
        <w:t xml:space="preserve"> (2013)</w:t>
      </w:r>
      <w:r w:rsidR="00E335AA">
        <w:rPr>
          <w:i/>
          <w:iCs/>
          <w:sz w:val="31"/>
          <w:szCs w:val="31"/>
          <w:lang w:bidi="ar-EG"/>
        </w:rPr>
        <w:t>,</w:t>
      </w:r>
      <w:r w:rsidR="00E335AA">
        <w:rPr>
          <w:sz w:val="31"/>
          <w:szCs w:val="31"/>
          <w:lang w:bidi="ar-EG"/>
        </w:rPr>
        <w:t xml:space="preserve"> </w:t>
      </w:r>
      <w:r w:rsidR="00E335AA" w:rsidRPr="009B2F4B">
        <w:rPr>
          <w:sz w:val="31"/>
          <w:szCs w:val="31"/>
          <w:lang w:bidi="ar-EG"/>
        </w:rPr>
        <w:t>9(12)</w:t>
      </w:r>
      <w:r w:rsidR="00E335AA">
        <w:rPr>
          <w:sz w:val="31"/>
          <w:szCs w:val="31"/>
          <w:lang w:bidi="ar-EG"/>
        </w:rPr>
        <w:t xml:space="preserve">, </w:t>
      </w:r>
      <w:r w:rsidR="00E335AA" w:rsidRPr="009B2F4B">
        <w:rPr>
          <w:sz w:val="31"/>
          <w:szCs w:val="31"/>
          <w:lang w:bidi="ar-EG"/>
        </w:rPr>
        <w:t>889-899</w:t>
      </w:r>
      <w:r w:rsidR="00E335AA">
        <w:rPr>
          <w:sz w:val="31"/>
          <w:szCs w:val="31"/>
          <w:lang w:bidi="ar-EG"/>
        </w:rPr>
        <w:t>.</w:t>
      </w:r>
    </w:p>
    <w:p w:rsidR="004C5973" w:rsidRDefault="004C5973" w:rsidP="004C5973">
      <w:pPr>
        <w:widowControl w:val="0"/>
        <w:bidi w:val="0"/>
        <w:spacing w:line="120" w:lineRule="auto"/>
        <w:ind w:left="425" w:hanging="425"/>
        <w:rPr>
          <w:rFonts w:eastAsia="TimesNewRomanPS-BoldMT" w:cs="Times New Roman"/>
          <w:sz w:val="36"/>
          <w:szCs w:val="36"/>
          <w:lang w:bidi="ar-EG"/>
        </w:rPr>
      </w:pPr>
    </w:p>
    <w:p w:rsidR="006E429B" w:rsidRDefault="00AB79D7" w:rsidP="00472FEF">
      <w:pPr>
        <w:widowControl w:val="0"/>
        <w:bidi w:val="0"/>
        <w:ind w:hanging="426"/>
        <w:rPr>
          <w:rFonts w:ascii="Times New Roman" w:eastAsia="Times New Roman" w:hAnsi="Times New Roman" w:cs="Times New Roman"/>
          <w:b/>
          <w:bCs/>
          <w:sz w:val="31"/>
          <w:szCs w:val="31"/>
          <w:lang w:bidi="ar-EG"/>
        </w:rPr>
      </w:pPr>
      <w:r w:rsidRPr="004C5973">
        <w:rPr>
          <w:rFonts w:ascii="Times New Roman" w:eastAsia="Times New Roman" w:hAnsi="Times New Roman" w:cs="Times New Roman"/>
          <w:sz w:val="31"/>
          <w:szCs w:val="31"/>
          <w:lang w:bidi="ar-EG"/>
        </w:rPr>
        <w:t>4-</w:t>
      </w:r>
      <w:r>
        <w:rPr>
          <w:rFonts w:eastAsia="TimesNewRomanPS-BoldMT" w:cs="Times New Roman"/>
          <w:sz w:val="36"/>
          <w:szCs w:val="36"/>
          <w:lang w:bidi="ar-EG"/>
        </w:rPr>
        <w:t xml:space="preserve">  </w:t>
      </w:r>
      <w:r w:rsidRPr="007F7233">
        <w:rPr>
          <w:rFonts w:ascii="Times New Roman" w:eastAsia="Times New Roman" w:hAnsi="Times New Roman" w:cs="Times New Roman"/>
          <w:b/>
          <w:bCs/>
          <w:sz w:val="31"/>
          <w:szCs w:val="31"/>
          <w:lang w:bidi="ar-EG"/>
        </w:rPr>
        <w:t xml:space="preserve">Ahmad, A. A. and Mohammed, S. A. (2011). Bayesian </w:t>
      </w:r>
      <w:r w:rsidR="007F7233">
        <w:rPr>
          <w:rFonts w:ascii="Times New Roman" w:eastAsia="Times New Roman" w:hAnsi="Times New Roman" w:cs="Times New Roman"/>
          <w:b/>
          <w:bCs/>
          <w:sz w:val="31"/>
          <w:szCs w:val="31"/>
          <w:lang w:bidi="ar-EG"/>
        </w:rPr>
        <w:t xml:space="preserve">                            </w:t>
      </w:r>
      <w:r w:rsidRPr="007F7233">
        <w:rPr>
          <w:rFonts w:ascii="Times New Roman" w:eastAsia="Times New Roman" w:hAnsi="Times New Roman" w:cs="Times New Roman"/>
          <w:b/>
          <w:bCs/>
          <w:sz w:val="31"/>
          <w:szCs w:val="31"/>
          <w:lang w:bidi="ar-EG"/>
        </w:rPr>
        <w:t xml:space="preserve">Estimation Of Finite Mixture Distributions under Generalized </w:t>
      </w:r>
      <w:r w:rsidRPr="007F7233">
        <w:rPr>
          <w:rFonts w:ascii="Times New Roman" w:eastAsia="Times New Roman" w:hAnsi="Times New Roman" w:cs="Times New Roman"/>
          <w:b/>
          <w:bCs/>
          <w:sz w:val="31"/>
          <w:szCs w:val="31"/>
          <w:lang w:bidi="ar-EG"/>
        </w:rPr>
        <w:lastRenderedPageBreak/>
        <w:t>Type-I Hybrid Censoring Scheme From Generalized Order Statistics.</w:t>
      </w:r>
      <w:r>
        <w:rPr>
          <w:rFonts w:ascii="Calibri" w:eastAsia="TimesNewRomanPS-BoldMT" w:hAnsi="Calibri" w:cs="Arial"/>
          <w:b/>
          <w:bCs/>
          <w:sz w:val="28"/>
          <w:szCs w:val="28"/>
          <w:lang w:bidi="ar-EG"/>
        </w:rPr>
        <w:t xml:space="preserve"> In the </w:t>
      </w:r>
      <w:r w:rsidRPr="00AB79D7">
        <w:rPr>
          <w:rFonts w:ascii="Times New Roman" w:eastAsia="Times New Roman" w:hAnsi="Times New Roman" w:cs="Times New Roman"/>
          <w:b/>
          <w:bCs/>
          <w:i/>
          <w:iCs/>
          <w:sz w:val="31"/>
          <w:szCs w:val="31"/>
          <w:lang w:bidi="ar-EG"/>
        </w:rPr>
        <w:t>3rd Scientific Conference for Young Researchers,  Basic Science &amp; Technology,  19-20 April, 2011.</w:t>
      </w:r>
    </w:p>
    <w:p w:rsidR="008D2373" w:rsidRPr="008D2373" w:rsidRDefault="008D2373" w:rsidP="00472FEF">
      <w:pPr>
        <w:pStyle w:val="2"/>
        <w:ind w:left="349" w:right="-426"/>
        <w:jc w:val="right"/>
        <w:rPr>
          <w:sz w:val="31"/>
          <w:szCs w:val="31"/>
          <w:lang w:bidi="ar-EG"/>
        </w:rPr>
      </w:pPr>
      <w:r w:rsidRPr="004C5973">
        <w:rPr>
          <w:b w:val="0"/>
          <w:bCs w:val="0"/>
          <w:sz w:val="31"/>
          <w:szCs w:val="31"/>
          <w:lang w:bidi="ar-EG"/>
        </w:rPr>
        <w:t>5-</w:t>
      </w:r>
      <w:r>
        <w:rPr>
          <w:rFonts w:eastAsia="TimesNewRomanPS-BoldMT"/>
          <w:sz w:val="36"/>
          <w:szCs w:val="36"/>
          <w:lang w:bidi="ar-EG"/>
        </w:rPr>
        <w:t xml:space="preserve"> </w:t>
      </w:r>
      <w:r w:rsidRPr="008D2373">
        <w:rPr>
          <w:sz w:val="31"/>
          <w:szCs w:val="31"/>
          <w:lang w:bidi="ar-EG"/>
        </w:rPr>
        <w:t>Ahmad, A. A. and Mohammed, S. A. (2013)</w:t>
      </w:r>
      <w:r w:rsidRPr="00C76B51">
        <w:rPr>
          <w:sz w:val="31"/>
          <w:szCs w:val="31"/>
          <w:lang w:bidi="ar-EG"/>
        </w:rPr>
        <w:t xml:space="preserve">.  </w:t>
      </w:r>
      <w:r w:rsidRPr="008D2373">
        <w:rPr>
          <w:sz w:val="31"/>
          <w:szCs w:val="31"/>
          <w:lang w:bidi="ar-EG"/>
        </w:rPr>
        <w:t xml:space="preserve">Bayesian </w:t>
      </w:r>
      <w:r>
        <w:rPr>
          <w:sz w:val="31"/>
          <w:szCs w:val="31"/>
          <w:lang w:bidi="ar-EG"/>
        </w:rPr>
        <w:t xml:space="preserve">  </w:t>
      </w:r>
      <w:r w:rsidRPr="008D2373">
        <w:rPr>
          <w:sz w:val="31"/>
          <w:szCs w:val="31"/>
          <w:lang w:bidi="ar-EG"/>
        </w:rPr>
        <w:t xml:space="preserve">Estimation Of Finite Mixture Distributions under </w:t>
      </w:r>
      <w:r>
        <w:rPr>
          <w:rFonts w:hint="cs"/>
          <w:sz w:val="31"/>
          <w:szCs w:val="31"/>
          <w:rtl/>
          <w:lang w:bidi="ar-EG"/>
        </w:rPr>
        <w:t xml:space="preserve">  </w:t>
      </w:r>
      <w:r>
        <w:rPr>
          <w:sz w:val="31"/>
          <w:szCs w:val="31"/>
          <w:lang w:bidi="ar-EG"/>
        </w:rPr>
        <w:t xml:space="preserve">   </w:t>
      </w:r>
    </w:p>
    <w:p w:rsidR="008D2373" w:rsidRDefault="008D2373" w:rsidP="00472FEF">
      <w:pPr>
        <w:widowControl w:val="0"/>
        <w:bidi w:val="0"/>
        <w:rPr>
          <w:rFonts w:ascii="TimesNewRomanPSMT" w:hAnsi="TimesNewRomanPSMT" w:cs="TimesNewRomanPSMT"/>
          <w:sz w:val="28"/>
          <w:szCs w:val="28"/>
        </w:rPr>
      </w:pPr>
      <w:r w:rsidRPr="008D2373">
        <w:rPr>
          <w:rFonts w:ascii="Times New Roman" w:eastAsia="Times New Roman" w:hAnsi="Times New Roman" w:cs="Times New Roman"/>
          <w:b/>
          <w:bCs/>
          <w:sz w:val="31"/>
          <w:szCs w:val="31"/>
          <w:lang w:bidi="ar-EG"/>
        </w:rPr>
        <w:t>Generalized Type-II Hybrid Censoring Scheme From m-Generalized Order Statistics</w:t>
      </w:r>
      <w:r>
        <w:rPr>
          <w:rFonts w:ascii="Times New Roman" w:eastAsia="Times New Roman" w:hAnsi="Times New Roman" w:cs="Times New Roman"/>
          <w:b/>
          <w:bCs/>
          <w:sz w:val="31"/>
          <w:szCs w:val="31"/>
          <w:lang w:bidi="ar-EG"/>
        </w:rPr>
        <w:t>. (</w:t>
      </w:r>
      <w:r w:rsidRPr="00F80DB5">
        <w:rPr>
          <w:rFonts w:ascii="Times New Roman" w:eastAsia="Times New Roman" w:hAnsi="Times New Roman" w:cs="Times New Roman"/>
          <w:b/>
          <w:bCs/>
          <w:sz w:val="31"/>
          <w:szCs w:val="31"/>
          <w:lang w:bidi="ar-EG"/>
        </w:rPr>
        <w:t>Submitted</w:t>
      </w:r>
      <w:r>
        <w:rPr>
          <w:rFonts w:ascii="TimesNewRomanPSMT" w:hAnsi="TimesNewRomanPSMT" w:cs="TimesNewRomanPSMT"/>
          <w:sz w:val="28"/>
          <w:szCs w:val="28"/>
        </w:rPr>
        <w:t>).</w:t>
      </w:r>
    </w:p>
    <w:p w:rsidR="00667705" w:rsidRDefault="00667705" w:rsidP="00667705">
      <w:pPr>
        <w:widowControl w:val="0"/>
        <w:bidi w:val="0"/>
        <w:rPr>
          <w:rFonts w:ascii="TimesNewRomanPSMT" w:hAnsi="TimesNewRomanPSMT" w:cs="TimesNewRomanPSMT"/>
          <w:sz w:val="28"/>
          <w:szCs w:val="28"/>
        </w:rPr>
      </w:pPr>
    </w:p>
    <w:p w:rsidR="00667705" w:rsidRDefault="00667705" w:rsidP="00667705">
      <w:pPr>
        <w:widowControl w:val="0"/>
        <w:bidi w:val="0"/>
        <w:rPr>
          <w:rFonts w:ascii="TimesNewRomanPSMT" w:hAnsi="TimesNewRomanPSMT" w:cs="TimesNewRomanPSMT"/>
          <w:sz w:val="28"/>
          <w:szCs w:val="28"/>
        </w:rPr>
      </w:pPr>
    </w:p>
    <w:p w:rsidR="007F47FF" w:rsidRDefault="008D2373" w:rsidP="007F47FF">
      <w:pPr>
        <w:pStyle w:val="2"/>
        <w:ind w:left="349" w:right="-426"/>
        <w:jc w:val="right"/>
        <w:rPr>
          <w:sz w:val="31"/>
          <w:szCs w:val="31"/>
          <w:rtl/>
          <w:lang w:bidi="ar-EG"/>
        </w:rPr>
      </w:pPr>
      <w:r>
        <w:rPr>
          <w:b w:val="0"/>
          <w:bCs w:val="0"/>
          <w:sz w:val="31"/>
          <w:szCs w:val="31"/>
          <w:lang w:bidi="ar-EG"/>
        </w:rPr>
        <w:t xml:space="preserve">6- </w:t>
      </w:r>
      <w:r w:rsidR="00BF5810" w:rsidRPr="00BF5810">
        <w:rPr>
          <w:sz w:val="31"/>
          <w:szCs w:val="31"/>
          <w:lang w:bidi="ar-EG"/>
        </w:rPr>
        <w:t>Ahmad, A. A. and Mohammed, S. A. (2013)</w:t>
      </w:r>
      <w:r w:rsidR="00BF5810" w:rsidRPr="00C76B51">
        <w:rPr>
          <w:sz w:val="31"/>
          <w:szCs w:val="31"/>
          <w:lang w:bidi="ar-EG"/>
        </w:rPr>
        <w:t xml:space="preserve">.  </w:t>
      </w:r>
      <w:r w:rsidR="00BF5810" w:rsidRPr="00BF5810">
        <w:rPr>
          <w:sz w:val="31"/>
          <w:szCs w:val="31"/>
          <w:lang w:bidi="ar-EG"/>
        </w:rPr>
        <w:t xml:space="preserve">Bayesian </w:t>
      </w:r>
      <w:r w:rsidR="00BF5810">
        <w:rPr>
          <w:sz w:val="31"/>
          <w:szCs w:val="31"/>
          <w:lang w:bidi="ar-EG"/>
        </w:rPr>
        <w:t xml:space="preserve">    </w:t>
      </w:r>
      <w:r w:rsidR="007F47FF">
        <w:rPr>
          <w:sz w:val="31"/>
          <w:szCs w:val="31"/>
          <w:lang w:bidi="ar-EG"/>
        </w:rPr>
        <w:t xml:space="preserve">    </w:t>
      </w:r>
    </w:p>
    <w:p w:rsidR="007F47FF" w:rsidRDefault="00C23F98" w:rsidP="007F47FF">
      <w:pPr>
        <w:pStyle w:val="2"/>
        <w:ind w:left="349" w:right="-426"/>
        <w:jc w:val="right"/>
        <w:rPr>
          <w:sz w:val="31"/>
          <w:szCs w:val="31"/>
          <w:lang w:bidi="ar-EG"/>
        </w:rPr>
      </w:pPr>
      <w:r w:rsidRPr="00C23F98">
        <w:rPr>
          <w:sz w:val="31"/>
          <w:szCs w:val="31"/>
          <w:lang w:bidi="ar-EG"/>
        </w:rPr>
        <w:t xml:space="preserve">One Sample </w:t>
      </w:r>
      <w:r w:rsidR="00BF5810" w:rsidRPr="00BF5810">
        <w:rPr>
          <w:sz w:val="31"/>
          <w:szCs w:val="31"/>
          <w:lang w:bidi="ar-EG"/>
        </w:rPr>
        <w:t xml:space="preserve">Prediction of GOS’s from A Mixture </w:t>
      </w:r>
      <w:r>
        <w:rPr>
          <w:sz w:val="31"/>
          <w:szCs w:val="31"/>
          <w:lang w:bidi="ar-EG"/>
        </w:rPr>
        <w:t xml:space="preserve">    </w:t>
      </w:r>
      <w:r w:rsidR="007F47FF">
        <w:rPr>
          <w:rFonts w:hint="cs"/>
          <w:sz w:val="31"/>
          <w:szCs w:val="31"/>
          <w:rtl/>
          <w:lang w:bidi="ar-EG"/>
        </w:rPr>
        <w:t xml:space="preserve"> </w:t>
      </w:r>
      <w:r w:rsidR="007F47FF">
        <w:rPr>
          <w:sz w:val="31"/>
          <w:szCs w:val="31"/>
          <w:lang w:bidi="ar-EG"/>
        </w:rPr>
        <w:t xml:space="preserve">  </w:t>
      </w:r>
      <w:r w:rsidR="00BF5810" w:rsidRPr="00BF5810">
        <w:rPr>
          <w:sz w:val="31"/>
          <w:szCs w:val="31"/>
          <w:lang w:bidi="ar-EG"/>
        </w:rPr>
        <w:t>Distributions Based on Generalized Type-II HCS</w:t>
      </w:r>
      <w:r w:rsidR="00BF5810">
        <w:rPr>
          <w:sz w:val="31"/>
          <w:szCs w:val="31"/>
          <w:lang w:bidi="ar-EG"/>
        </w:rPr>
        <w:t xml:space="preserve">. </w:t>
      </w:r>
      <w:r w:rsidR="00F80DB5">
        <w:rPr>
          <w:b w:val="0"/>
          <w:bCs w:val="0"/>
          <w:sz w:val="31"/>
          <w:szCs w:val="31"/>
          <w:lang w:bidi="ar-EG"/>
        </w:rPr>
        <w:t>(</w:t>
      </w:r>
      <w:r w:rsidR="00F80DB5">
        <w:rPr>
          <w:rFonts w:ascii="TimesNewRomanPSMT" w:hAnsi="TimesNewRomanPSMT" w:cs="TimesNewRomanPSMT"/>
          <w:szCs w:val="28"/>
        </w:rPr>
        <w:t>Submitted).</w:t>
      </w:r>
      <w:r>
        <w:rPr>
          <w:rFonts w:ascii="TimesNewRomanPSMT" w:hAnsi="TimesNewRomanPSMT" w:cstheme="minorBidi" w:hint="cs"/>
          <w:szCs w:val="28"/>
          <w:rtl/>
          <w:lang w:bidi="ar-EG"/>
        </w:rPr>
        <w:t xml:space="preserve">  </w:t>
      </w:r>
      <w:r>
        <w:rPr>
          <w:rFonts w:ascii="TimesNewRomanPSMT" w:hAnsi="TimesNewRomanPSMT" w:cstheme="minorBidi"/>
          <w:szCs w:val="28"/>
          <w:lang w:bidi="ar-EG"/>
        </w:rPr>
        <w:t xml:space="preserve">  </w:t>
      </w:r>
    </w:p>
    <w:p w:rsidR="00C23F98" w:rsidRDefault="000717B7" w:rsidP="007F47FF">
      <w:pPr>
        <w:pStyle w:val="2"/>
        <w:ind w:left="349" w:right="-426"/>
        <w:jc w:val="right"/>
        <w:rPr>
          <w:sz w:val="31"/>
          <w:szCs w:val="31"/>
          <w:lang w:bidi="ar-EG"/>
        </w:rPr>
      </w:pPr>
      <w:r>
        <w:rPr>
          <w:sz w:val="31"/>
          <w:szCs w:val="31"/>
          <w:lang w:bidi="ar-EG"/>
        </w:rPr>
        <w:t xml:space="preserve">7-  </w:t>
      </w:r>
      <w:r w:rsidR="00C23F98" w:rsidRPr="00C23F98">
        <w:rPr>
          <w:sz w:val="31"/>
          <w:szCs w:val="31"/>
          <w:lang w:bidi="ar-EG"/>
        </w:rPr>
        <w:t>Ahmad, A. A. and Mohammed, S. A. (2013).  Two-</w:t>
      </w:r>
      <w:r w:rsidR="00C23F98">
        <w:rPr>
          <w:sz w:val="31"/>
          <w:szCs w:val="31"/>
          <w:lang w:bidi="ar-EG"/>
        </w:rPr>
        <w:t xml:space="preserve">   </w:t>
      </w:r>
    </w:p>
    <w:p w:rsidR="00C23F98" w:rsidRDefault="00C23F98" w:rsidP="00C23F98">
      <w:pPr>
        <w:pStyle w:val="2"/>
        <w:ind w:left="349"/>
        <w:jc w:val="right"/>
        <w:rPr>
          <w:sz w:val="31"/>
          <w:szCs w:val="31"/>
          <w:lang w:bidi="ar-EG"/>
        </w:rPr>
      </w:pPr>
      <w:r w:rsidRPr="00C23F98">
        <w:rPr>
          <w:sz w:val="31"/>
          <w:szCs w:val="31"/>
          <w:lang w:bidi="ar-EG"/>
        </w:rPr>
        <w:t xml:space="preserve">Sample Prediction of GOS’s From Finite Mixture </w:t>
      </w:r>
      <w:r>
        <w:rPr>
          <w:sz w:val="31"/>
          <w:szCs w:val="31"/>
          <w:lang w:bidi="ar-EG"/>
        </w:rPr>
        <w:t xml:space="preserve">  </w:t>
      </w:r>
    </w:p>
    <w:p w:rsidR="00C23F98" w:rsidRPr="00C23F98" w:rsidRDefault="00C23F98" w:rsidP="007F47FF">
      <w:pPr>
        <w:pStyle w:val="2"/>
        <w:ind w:left="349"/>
        <w:jc w:val="right"/>
        <w:rPr>
          <w:b w:val="0"/>
          <w:bCs w:val="0"/>
          <w:sz w:val="31"/>
          <w:szCs w:val="31"/>
          <w:lang w:bidi="ar-EG"/>
        </w:rPr>
      </w:pPr>
      <w:r w:rsidRPr="00C23F98">
        <w:rPr>
          <w:sz w:val="31"/>
          <w:szCs w:val="31"/>
          <w:lang w:bidi="ar-EG"/>
        </w:rPr>
        <w:t>Distributions Based on Generalized Type-I HCS</w:t>
      </w:r>
      <w:r>
        <w:rPr>
          <w:sz w:val="31"/>
          <w:szCs w:val="31"/>
          <w:lang w:bidi="ar-EG"/>
        </w:rPr>
        <w:t xml:space="preserve">. </w:t>
      </w:r>
      <w:r>
        <w:rPr>
          <w:b w:val="0"/>
          <w:bCs w:val="0"/>
          <w:sz w:val="31"/>
          <w:szCs w:val="31"/>
          <w:lang w:bidi="ar-EG"/>
        </w:rPr>
        <w:t>(</w:t>
      </w:r>
      <w:r>
        <w:rPr>
          <w:rFonts w:ascii="TimesNewRomanPSMT" w:hAnsi="TimesNewRomanPSMT" w:cs="TimesNewRomanPSMT"/>
          <w:szCs w:val="28"/>
        </w:rPr>
        <w:t>Submitted).</w:t>
      </w:r>
      <w:r>
        <w:rPr>
          <w:sz w:val="31"/>
          <w:szCs w:val="31"/>
          <w:lang w:bidi="ar-EG"/>
        </w:rPr>
        <w:t xml:space="preserve"> </w:t>
      </w:r>
    </w:p>
    <w:sectPr w:rsidR="00C23F98" w:rsidRPr="00C23F98" w:rsidSect="00905F9F">
      <w:pgSz w:w="11906" w:h="16838"/>
      <w:pgMar w:top="1440" w:right="1800" w:bottom="1440" w:left="180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imes New Roman+FPEF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17BC"/>
    <w:multiLevelType w:val="hybridMultilevel"/>
    <w:tmpl w:val="C1AA4B5C"/>
    <w:lvl w:ilvl="0" w:tplc="11A443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C716E5"/>
    <w:multiLevelType w:val="hybridMultilevel"/>
    <w:tmpl w:val="3DCC2D34"/>
    <w:lvl w:ilvl="0" w:tplc="3630300A">
      <w:start w:val="2004"/>
      <w:numFmt w:val="bullet"/>
      <w:lvlText w:val="-"/>
      <w:lvlJc w:val="left"/>
      <w:pPr>
        <w:ind w:left="360" w:hanging="360"/>
      </w:pPr>
      <w:rPr>
        <w:rFonts w:ascii="Times New Roman" w:eastAsia="TimesNewRomanPS-BoldMT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37" w:hanging="360"/>
      </w:pPr>
      <w:rPr>
        <w:rFonts w:ascii="Wingdings" w:hAnsi="Wingdings" w:hint="default"/>
      </w:rPr>
    </w:lvl>
  </w:abstractNum>
  <w:abstractNum w:abstractNumId="2">
    <w:nsid w:val="457D1B38"/>
    <w:multiLevelType w:val="hybridMultilevel"/>
    <w:tmpl w:val="157EF066"/>
    <w:lvl w:ilvl="0" w:tplc="CF7C7F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DC098F"/>
    <w:multiLevelType w:val="hybridMultilevel"/>
    <w:tmpl w:val="21867362"/>
    <w:lvl w:ilvl="0" w:tplc="E6DC3644">
      <w:start w:val="1"/>
      <w:numFmt w:val="decimal"/>
      <w:lvlText w:val="%1-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>
    <w:nsid w:val="62AE78F2"/>
    <w:multiLevelType w:val="hybridMultilevel"/>
    <w:tmpl w:val="B44AF2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drawingGridHorizontalSpacing w:val="181"/>
  <w:drawingGridVerticalSpacing w:val="181"/>
  <w:characterSpacingControl w:val="doNotCompress"/>
  <w:compat>
    <w:useFELayout/>
  </w:compat>
  <w:rsids>
    <w:rsidRoot w:val="00C9352C"/>
    <w:rsid w:val="00006DB4"/>
    <w:rsid w:val="00032C42"/>
    <w:rsid w:val="00042C1D"/>
    <w:rsid w:val="00066A90"/>
    <w:rsid w:val="000717B7"/>
    <w:rsid w:val="000717E3"/>
    <w:rsid w:val="00071B21"/>
    <w:rsid w:val="000C32DD"/>
    <w:rsid w:val="000D4350"/>
    <w:rsid w:val="0010628E"/>
    <w:rsid w:val="001409B4"/>
    <w:rsid w:val="0019768A"/>
    <w:rsid w:val="001E65BB"/>
    <w:rsid w:val="0020749E"/>
    <w:rsid w:val="00237D43"/>
    <w:rsid w:val="00257537"/>
    <w:rsid w:val="002658CE"/>
    <w:rsid w:val="00281B3B"/>
    <w:rsid w:val="002D445A"/>
    <w:rsid w:val="002D5705"/>
    <w:rsid w:val="0031774D"/>
    <w:rsid w:val="003603B9"/>
    <w:rsid w:val="003B3099"/>
    <w:rsid w:val="003D3909"/>
    <w:rsid w:val="003E6E91"/>
    <w:rsid w:val="004043FF"/>
    <w:rsid w:val="00410FD1"/>
    <w:rsid w:val="004576BA"/>
    <w:rsid w:val="00472FEF"/>
    <w:rsid w:val="004C4100"/>
    <w:rsid w:val="004C5973"/>
    <w:rsid w:val="005226F0"/>
    <w:rsid w:val="00526C41"/>
    <w:rsid w:val="005271CC"/>
    <w:rsid w:val="00587EC8"/>
    <w:rsid w:val="005D13D7"/>
    <w:rsid w:val="00612DAA"/>
    <w:rsid w:val="00622423"/>
    <w:rsid w:val="00630B0F"/>
    <w:rsid w:val="00654CBB"/>
    <w:rsid w:val="00657F60"/>
    <w:rsid w:val="00667705"/>
    <w:rsid w:val="006A735B"/>
    <w:rsid w:val="006B2353"/>
    <w:rsid w:val="006B7290"/>
    <w:rsid w:val="006C00AE"/>
    <w:rsid w:val="006D017F"/>
    <w:rsid w:val="006D21A8"/>
    <w:rsid w:val="006E0E21"/>
    <w:rsid w:val="006E429B"/>
    <w:rsid w:val="00757B4A"/>
    <w:rsid w:val="0078775F"/>
    <w:rsid w:val="00797F95"/>
    <w:rsid w:val="007B1B99"/>
    <w:rsid w:val="007D6BBD"/>
    <w:rsid w:val="007E5ED2"/>
    <w:rsid w:val="007F47FF"/>
    <w:rsid w:val="007F7233"/>
    <w:rsid w:val="007F76FF"/>
    <w:rsid w:val="00810BC8"/>
    <w:rsid w:val="008124B8"/>
    <w:rsid w:val="00831CD1"/>
    <w:rsid w:val="00832294"/>
    <w:rsid w:val="008520F7"/>
    <w:rsid w:val="008A1021"/>
    <w:rsid w:val="008A5AD7"/>
    <w:rsid w:val="008B4474"/>
    <w:rsid w:val="008D2373"/>
    <w:rsid w:val="008D48A0"/>
    <w:rsid w:val="008F7B39"/>
    <w:rsid w:val="00905CC6"/>
    <w:rsid w:val="00905F9F"/>
    <w:rsid w:val="00930F3A"/>
    <w:rsid w:val="00933FFE"/>
    <w:rsid w:val="00956FB1"/>
    <w:rsid w:val="009618A6"/>
    <w:rsid w:val="0096263A"/>
    <w:rsid w:val="0096314E"/>
    <w:rsid w:val="00972D7B"/>
    <w:rsid w:val="00992A37"/>
    <w:rsid w:val="009B08BC"/>
    <w:rsid w:val="009E26E9"/>
    <w:rsid w:val="009F2E8B"/>
    <w:rsid w:val="00A00792"/>
    <w:rsid w:val="00A21124"/>
    <w:rsid w:val="00A41012"/>
    <w:rsid w:val="00A75AC0"/>
    <w:rsid w:val="00A77AA5"/>
    <w:rsid w:val="00AB79D7"/>
    <w:rsid w:val="00AE0E7A"/>
    <w:rsid w:val="00B039FA"/>
    <w:rsid w:val="00B310C7"/>
    <w:rsid w:val="00B36A03"/>
    <w:rsid w:val="00B46BD0"/>
    <w:rsid w:val="00B81C86"/>
    <w:rsid w:val="00B83634"/>
    <w:rsid w:val="00BD5C75"/>
    <w:rsid w:val="00BF5810"/>
    <w:rsid w:val="00C15502"/>
    <w:rsid w:val="00C20347"/>
    <w:rsid w:val="00C23F98"/>
    <w:rsid w:val="00C479B2"/>
    <w:rsid w:val="00C70701"/>
    <w:rsid w:val="00C9352C"/>
    <w:rsid w:val="00C94A9C"/>
    <w:rsid w:val="00CB59B2"/>
    <w:rsid w:val="00CD0337"/>
    <w:rsid w:val="00CD1B93"/>
    <w:rsid w:val="00D01194"/>
    <w:rsid w:val="00D01293"/>
    <w:rsid w:val="00D04388"/>
    <w:rsid w:val="00D12C28"/>
    <w:rsid w:val="00D861AB"/>
    <w:rsid w:val="00DB7CB8"/>
    <w:rsid w:val="00DF384F"/>
    <w:rsid w:val="00E13EBF"/>
    <w:rsid w:val="00E300DC"/>
    <w:rsid w:val="00E335AA"/>
    <w:rsid w:val="00E45DC3"/>
    <w:rsid w:val="00E467FC"/>
    <w:rsid w:val="00E9110E"/>
    <w:rsid w:val="00E954BC"/>
    <w:rsid w:val="00ED1854"/>
    <w:rsid w:val="00EE0BA5"/>
    <w:rsid w:val="00F05C86"/>
    <w:rsid w:val="00F463EB"/>
    <w:rsid w:val="00F52601"/>
    <w:rsid w:val="00F64FB5"/>
    <w:rsid w:val="00F80DB5"/>
    <w:rsid w:val="00F870AF"/>
    <w:rsid w:val="00FD6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28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C94A9C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6B72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Char"/>
    <w:uiPriority w:val="99"/>
    <w:rsid w:val="00A75AC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33"/>
    </w:rPr>
  </w:style>
  <w:style w:type="character" w:customStyle="1" w:styleId="2Char">
    <w:name w:val="نص أساسي 2 Char"/>
    <w:basedOn w:val="a0"/>
    <w:link w:val="2"/>
    <w:uiPriority w:val="99"/>
    <w:rsid w:val="00A75AC0"/>
    <w:rPr>
      <w:rFonts w:ascii="Times New Roman" w:eastAsia="Times New Roman" w:hAnsi="Times New Roman" w:cs="Times New Roman"/>
      <w:b/>
      <w:bCs/>
      <w:sz w:val="28"/>
      <w:szCs w:val="33"/>
    </w:rPr>
  </w:style>
  <w:style w:type="paragraph" w:styleId="a4">
    <w:name w:val="List Paragraph"/>
    <w:basedOn w:val="a"/>
    <w:uiPriority w:val="34"/>
    <w:qFormat/>
    <w:rsid w:val="00831CD1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E429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D86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D861AB"/>
    <w:rPr>
      <w:rFonts w:ascii="Tahoma" w:hAnsi="Tahoma" w:cs="Tahoma"/>
      <w:sz w:val="16"/>
      <w:szCs w:val="16"/>
    </w:rPr>
  </w:style>
  <w:style w:type="character" w:customStyle="1" w:styleId="this-person">
    <w:name w:val="this-person"/>
    <w:basedOn w:val="a0"/>
    <w:rsid w:val="003B3099"/>
  </w:style>
  <w:style w:type="character" w:customStyle="1" w:styleId="title">
    <w:name w:val="title"/>
    <w:basedOn w:val="a0"/>
    <w:rsid w:val="003B30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blp.uni-trier.de/db/journals/cssc/cssc39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blp.uni-trier.de/pers/hd/m/Mohammed:S=_A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blp.uni-trier.de/pers/hd/r/Ramadan:S=_G=" TargetMode="External"/><Relationship Id="rId5" Type="http://schemas.openxmlformats.org/officeDocument/2006/relationships/hyperlink" Target="mailto:shereen83@aun.edu,e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EsHmY</dc:creator>
  <cp:lastModifiedBy>smart</cp:lastModifiedBy>
  <cp:revision>30</cp:revision>
  <dcterms:created xsi:type="dcterms:W3CDTF">2015-06-10T07:00:00Z</dcterms:created>
  <dcterms:modified xsi:type="dcterms:W3CDTF">2020-10-04T09:46:00Z</dcterms:modified>
</cp:coreProperties>
</file>